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6" w:rsidRDefault="00597A06" w:rsidP="00597A06">
      <w:pPr>
        <w:jc w:val="center"/>
        <w:rPr>
          <w:sz w:val="32"/>
          <w:szCs w:val="32"/>
        </w:rPr>
      </w:pPr>
      <w:r w:rsidRPr="00622FA4">
        <w:rPr>
          <w:sz w:val="32"/>
          <w:szCs w:val="32"/>
        </w:rPr>
        <w:t>Информационное письмо.</w:t>
      </w:r>
    </w:p>
    <w:p w:rsidR="00597A06" w:rsidRDefault="00597A06" w:rsidP="00597A06">
      <w:pPr>
        <w:jc w:val="center"/>
        <w:rPr>
          <w:sz w:val="28"/>
          <w:szCs w:val="28"/>
        </w:rPr>
      </w:pPr>
      <w:r w:rsidRPr="00EE7E69">
        <w:rPr>
          <w:b/>
          <w:sz w:val="32"/>
          <w:szCs w:val="32"/>
        </w:rPr>
        <w:t xml:space="preserve">Факультет сервиса и рекламы ИГУ </w:t>
      </w:r>
    </w:p>
    <w:p w:rsidR="00597A06" w:rsidRDefault="00597A06" w:rsidP="00597A06">
      <w:pPr>
        <w:jc w:val="center"/>
        <w:rPr>
          <w:sz w:val="28"/>
          <w:szCs w:val="28"/>
        </w:rPr>
      </w:pPr>
      <w:r w:rsidRPr="00EE7E69">
        <w:rPr>
          <w:sz w:val="28"/>
          <w:szCs w:val="28"/>
        </w:rPr>
        <w:t xml:space="preserve">приглашает школьников 10-11 классов к участию </w:t>
      </w:r>
    </w:p>
    <w:p w:rsidR="00597A06" w:rsidRDefault="00597A06" w:rsidP="00597A06">
      <w:pPr>
        <w:jc w:val="center"/>
        <w:rPr>
          <w:sz w:val="28"/>
          <w:szCs w:val="28"/>
        </w:rPr>
      </w:pPr>
      <w:r w:rsidRPr="00EE7E69">
        <w:rPr>
          <w:sz w:val="28"/>
          <w:szCs w:val="28"/>
        </w:rPr>
        <w:t xml:space="preserve">в научно-практической конференции </w:t>
      </w:r>
    </w:p>
    <w:p w:rsidR="00597A06" w:rsidRPr="00EE7E69" w:rsidRDefault="00597A06" w:rsidP="00597A06">
      <w:pPr>
        <w:jc w:val="center"/>
        <w:rPr>
          <w:sz w:val="28"/>
          <w:szCs w:val="28"/>
        </w:rPr>
      </w:pPr>
      <w:r w:rsidRPr="00EE7E69">
        <w:rPr>
          <w:sz w:val="28"/>
          <w:szCs w:val="28"/>
        </w:rPr>
        <w:t xml:space="preserve">«Сервис </w:t>
      </w:r>
      <w:r w:rsidRPr="00EE7E69">
        <w:rPr>
          <w:sz w:val="28"/>
          <w:szCs w:val="28"/>
          <w:lang w:val="en-US"/>
        </w:rPr>
        <w:t>XXI</w:t>
      </w:r>
      <w:r w:rsidRPr="00EE7E69">
        <w:rPr>
          <w:sz w:val="28"/>
          <w:szCs w:val="28"/>
        </w:rPr>
        <w:t xml:space="preserve"> век</w:t>
      </w:r>
      <w:r>
        <w:rPr>
          <w:sz w:val="28"/>
          <w:szCs w:val="28"/>
        </w:rPr>
        <w:t>а</w:t>
      </w:r>
      <w:r w:rsidRPr="00EE7E69">
        <w:rPr>
          <w:sz w:val="28"/>
          <w:szCs w:val="28"/>
        </w:rPr>
        <w:t>».</w:t>
      </w:r>
    </w:p>
    <w:p w:rsidR="00597A06" w:rsidRDefault="00597A06" w:rsidP="00597A06">
      <w:pPr>
        <w:jc w:val="center"/>
        <w:rPr>
          <w:sz w:val="28"/>
          <w:szCs w:val="28"/>
        </w:rPr>
      </w:pPr>
      <w:r w:rsidRPr="00EE7E69">
        <w:rPr>
          <w:sz w:val="28"/>
          <w:szCs w:val="28"/>
        </w:rPr>
        <w:t>Время проведения: февраль-март 201</w:t>
      </w:r>
      <w:r>
        <w:rPr>
          <w:sz w:val="28"/>
          <w:szCs w:val="28"/>
        </w:rPr>
        <w:t>9</w:t>
      </w:r>
      <w:r w:rsidRPr="00EE7E69">
        <w:rPr>
          <w:sz w:val="28"/>
          <w:szCs w:val="28"/>
        </w:rPr>
        <w:t xml:space="preserve"> года. </w:t>
      </w:r>
    </w:p>
    <w:p w:rsidR="00597A06" w:rsidRDefault="00597A06" w:rsidP="00597A06">
      <w:pPr>
        <w:jc w:val="center"/>
        <w:rPr>
          <w:sz w:val="28"/>
          <w:szCs w:val="28"/>
        </w:rPr>
      </w:pPr>
      <w:r w:rsidRPr="00EE7E69">
        <w:rPr>
          <w:sz w:val="28"/>
          <w:szCs w:val="28"/>
        </w:rPr>
        <w:t xml:space="preserve">Форма проведения – заочная. </w:t>
      </w:r>
    </w:p>
    <w:p w:rsidR="00597A06" w:rsidRPr="00EE7E69" w:rsidRDefault="00597A06" w:rsidP="00597A06">
      <w:pPr>
        <w:jc w:val="center"/>
        <w:rPr>
          <w:sz w:val="28"/>
          <w:szCs w:val="28"/>
        </w:rPr>
      </w:pPr>
      <w:r w:rsidRPr="00EE7E69">
        <w:rPr>
          <w:sz w:val="28"/>
          <w:szCs w:val="28"/>
        </w:rPr>
        <w:t>Работы выполняются авторами самостоятельно и присылаются координаторам конференции до 20 марта.</w:t>
      </w:r>
    </w:p>
    <w:p w:rsidR="00597A06" w:rsidRPr="00EE7E69" w:rsidRDefault="00597A06" w:rsidP="00597A06">
      <w:pPr>
        <w:pStyle w:val="a3"/>
        <w:spacing w:after="0" w:afterAutospacing="0"/>
        <w:jc w:val="both"/>
        <w:rPr>
          <w:sz w:val="28"/>
          <w:szCs w:val="28"/>
        </w:rPr>
      </w:pPr>
      <w:r w:rsidRPr="00EE7E69">
        <w:rPr>
          <w:sz w:val="28"/>
          <w:szCs w:val="28"/>
        </w:rPr>
        <w:t xml:space="preserve">По итогам работы заочной научно-практической конференции будут определены победители. </w:t>
      </w:r>
    </w:p>
    <w:p w:rsidR="00597A06" w:rsidRPr="00EE7E69" w:rsidRDefault="00597A06" w:rsidP="00597A06">
      <w:pPr>
        <w:jc w:val="both"/>
        <w:rPr>
          <w:sz w:val="28"/>
          <w:szCs w:val="28"/>
        </w:rPr>
      </w:pPr>
      <w:r w:rsidRPr="00EE7E69">
        <w:rPr>
          <w:sz w:val="28"/>
          <w:szCs w:val="28"/>
        </w:rPr>
        <w:t xml:space="preserve">Диплом победителя дает дополнительных 3 балла к сумме баллов ЕГЭ, а диплом участника 1 дополнительный балл к сумме ЕГЭ при поступлении на любое направление факультета сервиса и рекламы ИГУ. </w:t>
      </w:r>
    </w:p>
    <w:p w:rsidR="00597A06" w:rsidRDefault="00597A06" w:rsidP="00597A06">
      <w:pPr>
        <w:jc w:val="both"/>
        <w:rPr>
          <w:sz w:val="28"/>
          <w:szCs w:val="28"/>
        </w:rPr>
      </w:pPr>
      <w:r w:rsidRPr="00EE7E69">
        <w:rPr>
          <w:sz w:val="28"/>
          <w:szCs w:val="28"/>
        </w:rPr>
        <w:t xml:space="preserve">Участникам предлагается написать эссе </w:t>
      </w:r>
      <w:r>
        <w:rPr>
          <w:sz w:val="28"/>
          <w:szCs w:val="28"/>
        </w:rPr>
        <w:t>на одну из предложенных ниже тем в формате ЕГЭ</w:t>
      </w:r>
      <w:r w:rsidR="009D0568">
        <w:rPr>
          <w:sz w:val="28"/>
          <w:szCs w:val="28"/>
        </w:rPr>
        <w:t xml:space="preserve"> </w:t>
      </w:r>
      <w:r w:rsidR="009D0568" w:rsidRPr="009D0568">
        <w:rPr>
          <w:b/>
          <w:sz w:val="28"/>
          <w:szCs w:val="28"/>
        </w:rPr>
        <w:t>по обществознанию</w:t>
      </w:r>
      <w:r>
        <w:rPr>
          <w:sz w:val="28"/>
          <w:szCs w:val="28"/>
        </w:rPr>
        <w:t>.</w:t>
      </w:r>
    </w:p>
    <w:p w:rsidR="00597A06" w:rsidRPr="00EE7E69" w:rsidRDefault="00597A06" w:rsidP="00597A0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Работы высылаются на электронный адрес кафедры сервиса и сервисных технологий факультета сервиса и рекламы ИГУ </w:t>
      </w:r>
      <w:hyperlink r:id="rId5" w:history="1">
        <w:r w:rsidRPr="00EE7E69">
          <w:rPr>
            <w:rStyle w:val="a5"/>
            <w:i/>
            <w:iCs/>
            <w:sz w:val="28"/>
            <w:szCs w:val="28"/>
          </w:rPr>
          <w:t>kafedra.servisa@bk.ru</w:t>
        </w:r>
      </w:hyperlink>
      <w:r w:rsidR="00DD6C4B">
        <w:t xml:space="preserve"> </w:t>
      </w:r>
      <w:r w:rsidR="00DD6C4B">
        <w:rPr>
          <w:rStyle w:val="x-phmenubutton"/>
          <w:iCs/>
          <w:sz w:val="28"/>
          <w:szCs w:val="28"/>
        </w:rPr>
        <w:t>Т</w:t>
      </w:r>
      <w:r>
        <w:rPr>
          <w:rStyle w:val="x-phmenubutton"/>
          <w:iCs/>
          <w:sz w:val="28"/>
          <w:szCs w:val="28"/>
        </w:rPr>
        <w:t>елефон для справок</w:t>
      </w:r>
      <w:r w:rsidRPr="00EE7E69">
        <w:rPr>
          <w:rStyle w:val="x-phmenubutton"/>
          <w:iCs/>
          <w:sz w:val="28"/>
          <w:szCs w:val="28"/>
        </w:rPr>
        <w:t>: 521-063</w:t>
      </w:r>
      <w:r>
        <w:rPr>
          <w:rStyle w:val="x-phmenubutton"/>
          <w:iCs/>
          <w:sz w:val="28"/>
          <w:szCs w:val="28"/>
        </w:rPr>
        <w:t xml:space="preserve"> Координатор: доцент кафедры сервиса и сервисных технологий, </w:t>
      </w:r>
      <w:proofErr w:type="gramStart"/>
      <w:r>
        <w:rPr>
          <w:rStyle w:val="x-phmenubutton"/>
          <w:iCs/>
          <w:sz w:val="28"/>
          <w:szCs w:val="28"/>
        </w:rPr>
        <w:t>к</w:t>
      </w:r>
      <w:proofErr w:type="gramEnd"/>
      <w:r>
        <w:rPr>
          <w:rStyle w:val="x-phmenubutton"/>
          <w:iCs/>
          <w:sz w:val="28"/>
          <w:szCs w:val="28"/>
        </w:rPr>
        <w:t>.и.н.</w:t>
      </w:r>
      <w:bookmarkStart w:id="0" w:name="_GoBack"/>
      <w:bookmarkEnd w:id="0"/>
      <w:r>
        <w:rPr>
          <w:rStyle w:val="x-phmenubutton"/>
          <w:iCs/>
          <w:sz w:val="28"/>
          <w:szCs w:val="28"/>
        </w:rPr>
        <w:t xml:space="preserve"> Дятлова Елена Викторовна.</w:t>
      </w:r>
    </w:p>
    <w:p w:rsidR="00597A06" w:rsidRPr="00EE7E69" w:rsidRDefault="00597A06" w:rsidP="00597A06">
      <w:pPr>
        <w:jc w:val="both"/>
        <w:rPr>
          <w:sz w:val="28"/>
          <w:szCs w:val="28"/>
        </w:rPr>
      </w:pPr>
    </w:p>
    <w:p w:rsidR="00597A06" w:rsidRPr="00EE7E69" w:rsidRDefault="00597A06" w:rsidP="00597A06">
      <w:pPr>
        <w:jc w:val="both"/>
        <w:rPr>
          <w:b/>
          <w:sz w:val="28"/>
          <w:szCs w:val="28"/>
        </w:rPr>
      </w:pPr>
      <w:r w:rsidRPr="00EE7E69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</w:t>
      </w:r>
      <w:r w:rsidRPr="00EE7E69">
        <w:rPr>
          <w:b/>
          <w:sz w:val="28"/>
          <w:szCs w:val="28"/>
        </w:rPr>
        <w:t>работ</w:t>
      </w:r>
      <w:r w:rsidRPr="00EE7E69">
        <w:rPr>
          <w:sz w:val="28"/>
          <w:szCs w:val="28"/>
        </w:rPr>
        <w:t>: 14 кегль через 1,5 интервала, текст должен быть расположен на листах формата А</w:t>
      </w:r>
      <w:proofErr w:type="gramStart"/>
      <w:r w:rsidRPr="00EE7E69">
        <w:rPr>
          <w:sz w:val="28"/>
          <w:szCs w:val="28"/>
        </w:rPr>
        <w:t>4</w:t>
      </w:r>
      <w:proofErr w:type="gramEnd"/>
      <w:r w:rsidRPr="00EE7E69">
        <w:rPr>
          <w:sz w:val="28"/>
          <w:szCs w:val="28"/>
        </w:rPr>
        <w:t xml:space="preserve"> по ширине страницы с учетом полей (левое – 30 мм, правое – 10 мм, верхнее – 20 мм, нижнее – 20 мм), шрифт TimesNewRoman, абзацы отступа должны быть одинаковыми по всему тексту.</w:t>
      </w:r>
    </w:p>
    <w:p w:rsidR="00597A06" w:rsidRDefault="00597A06" w:rsidP="00597A06">
      <w:pPr>
        <w:jc w:val="both"/>
        <w:rPr>
          <w:sz w:val="28"/>
          <w:szCs w:val="28"/>
        </w:rPr>
      </w:pPr>
    </w:p>
    <w:p w:rsidR="00DD6C4B" w:rsidRPr="00EE7E69" w:rsidRDefault="00DD6C4B" w:rsidP="00DD6C4B">
      <w:pPr>
        <w:jc w:val="both"/>
        <w:rPr>
          <w:sz w:val="28"/>
          <w:szCs w:val="28"/>
        </w:rPr>
      </w:pPr>
      <w:r>
        <w:rPr>
          <w:sz w:val="28"/>
          <w:szCs w:val="28"/>
        </w:rPr>
        <w:t>К работе должна прилагаться следующая информация: ФИО участника, номер школы, класс, ФИО педагога</w:t>
      </w:r>
    </w:p>
    <w:p w:rsidR="00DD6C4B" w:rsidRPr="00EE7E69" w:rsidRDefault="00DD6C4B" w:rsidP="00597A06">
      <w:pPr>
        <w:jc w:val="both"/>
        <w:rPr>
          <w:sz w:val="28"/>
          <w:szCs w:val="28"/>
        </w:rPr>
      </w:pPr>
    </w:p>
    <w:p w:rsidR="00597A06" w:rsidRPr="00597A06" w:rsidRDefault="00597A06" w:rsidP="00597A06">
      <w:pPr>
        <w:pStyle w:val="a3"/>
        <w:rPr>
          <w:b/>
          <w:sz w:val="28"/>
          <w:szCs w:val="28"/>
        </w:rPr>
      </w:pPr>
      <w:r w:rsidRPr="00597A06">
        <w:rPr>
          <w:b/>
          <w:sz w:val="28"/>
          <w:szCs w:val="28"/>
        </w:rPr>
        <w:t>Задание.</w:t>
      </w:r>
    </w:p>
    <w:p w:rsidR="00597A06" w:rsidRPr="00597A06" w:rsidRDefault="00597A06" w:rsidP="00A83626">
      <w:pPr>
        <w:pStyle w:val="a3"/>
        <w:jc w:val="both"/>
        <w:rPr>
          <w:sz w:val="28"/>
          <w:szCs w:val="28"/>
        </w:rPr>
      </w:pPr>
      <w:r w:rsidRPr="00597A06">
        <w:rPr>
          <w:sz w:val="28"/>
          <w:szCs w:val="28"/>
        </w:rPr>
        <w:t xml:space="preserve">Выберите </w:t>
      </w:r>
      <w:r w:rsidRPr="00597A06">
        <w:rPr>
          <w:rStyle w:val="a4"/>
          <w:sz w:val="28"/>
          <w:szCs w:val="28"/>
          <w:u w:val="single"/>
        </w:rPr>
        <w:t>одно</w:t>
      </w:r>
      <w:r w:rsidRPr="00597A06">
        <w:rPr>
          <w:sz w:val="28"/>
          <w:szCs w:val="28"/>
        </w:rPr>
        <w:t xml:space="preserve"> из предложенных ниже высказываний, раскройте его смысл в форме мини-сочинения, обозначив при необходимости разные аспекты поставленной автором проблемы (затронутой темы).</w:t>
      </w:r>
    </w:p>
    <w:p w:rsidR="00597A06" w:rsidRPr="00597A06" w:rsidRDefault="00597A06" w:rsidP="00A83626">
      <w:pPr>
        <w:pStyle w:val="a3"/>
        <w:jc w:val="both"/>
        <w:rPr>
          <w:sz w:val="28"/>
          <w:szCs w:val="28"/>
        </w:rPr>
      </w:pPr>
      <w:r w:rsidRPr="00597A06">
        <w:rPr>
          <w:sz w:val="28"/>
          <w:szCs w:val="28"/>
        </w:rPr>
        <w:t xml:space="preserve">При изложении своих мыслей по поводу поднятой проблемы (обозначенной темы), при аргументации своей точки зрения используйте </w:t>
      </w:r>
      <w:r w:rsidRPr="00597A06">
        <w:rPr>
          <w:rStyle w:val="a4"/>
          <w:sz w:val="28"/>
          <w:szCs w:val="28"/>
        </w:rPr>
        <w:t>знания</w:t>
      </w:r>
      <w:r w:rsidRPr="00597A06">
        <w:rPr>
          <w:sz w:val="28"/>
          <w:szCs w:val="28"/>
        </w:rPr>
        <w:t>, полученные при изучении курса обществознания, соответствующие</w:t>
      </w:r>
      <w:r w:rsidRPr="00597A06">
        <w:rPr>
          <w:rStyle w:val="a4"/>
          <w:sz w:val="28"/>
          <w:szCs w:val="28"/>
        </w:rPr>
        <w:t xml:space="preserve"> понятия</w:t>
      </w:r>
      <w:r w:rsidRPr="00597A06">
        <w:rPr>
          <w:sz w:val="28"/>
          <w:szCs w:val="28"/>
        </w:rPr>
        <w:t xml:space="preserve">, а также </w:t>
      </w:r>
      <w:r w:rsidRPr="00597A06">
        <w:rPr>
          <w:rStyle w:val="a4"/>
          <w:sz w:val="28"/>
          <w:szCs w:val="28"/>
        </w:rPr>
        <w:t>факты</w:t>
      </w:r>
      <w:r w:rsidRPr="00597A06">
        <w:rPr>
          <w:sz w:val="28"/>
          <w:szCs w:val="28"/>
        </w:rPr>
        <w:t xml:space="preserve"> общественной жизни и собственный жизненный </w:t>
      </w:r>
      <w:r w:rsidRPr="00597A06">
        <w:rPr>
          <w:rStyle w:val="a4"/>
          <w:sz w:val="28"/>
          <w:szCs w:val="28"/>
        </w:rPr>
        <w:t>опыт</w:t>
      </w:r>
      <w:r w:rsidRPr="00597A06">
        <w:rPr>
          <w:sz w:val="28"/>
          <w:szCs w:val="28"/>
        </w:rPr>
        <w:t xml:space="preserve">. </w:t>
      </w:r>
    </w:p>
    <w:p w:rsidR="00622F32" w:rsidRDefault="00622F32" w:rsidP="00A83626">
      <w:pPr>
        <w:spacing w:line="360" w:lineRule="auto"/>
        <w:rPr>
          <w:sz w:val="28"/>
          <w:szCs w:val="28"/>
        </w:rPr>
      </w:pPr>
    </w:p>
    <w:p w:rsidR="005B27D5" w:rsidRPr="00A83626" w:rsidRDefault="00597A06" w:rsidP="00A83626">
      <w:pPr>
        <w:spacing w:line="360" w:lineRule="auto"/>
        <w:rPr>
          <w:sz w:val="28"/>
          <w:szCs w:val="28"/>
        </w:rPr>
      </w:pPr>
      <w:r w:rsidRPr="00A83626">
        <w:rPr>
          <w:sz w:val="28"/>
          <w:szCs w:val="28"/>
        </w:rPr>
        <w:lastRenderedPageBreak/>
        <w:t>Темы:</w:t>
      </w:r>
    </w:p>
    <w:p w:rsidR="00597A06" w:rsidRPr="00A83626" w:rsidRDefault="003F2294" w:rsidP="00A8362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3626">
        <w:rPr>
          <w:sz w:val="28"/>
          <w:szCs w:val="28"/>
        </w:rPr>
        <w:t>«</w:t>
      </w:r>
      <w:r w:rsidR="00597A06" w:rsidRPr="00A83626">
        <w:rPr>
          <w:sz w:val="28"/>
          <w:szCs w:val="28"/>
        </w:rPr>
        <w:t>Если мода сделалась общей, значит, она отжила</w:t>
      </w:r>
      <w:r w:rsidRPr="00A83626">
        <w:rPr>
          <w:sz w:val="28"/>
          <w:szCs w:val="28"/>
        </w:rPr>
        <w:t>»</w:t>
      </w:r>
      <w:r w:rsidR="00597A06" w:rsidRPr="00A83626">
        <w:rPr>
          <w:sz w:val="28"/>
          <w:szCs w:val="28"/>
        </w:rPr>
        <w:t xml:space="preserve">. </w:t>
      </w:r>
      <w:r w:rsidR="00A83626">
        <w:rPr>
          <w:sz w:val="28"/>
          <w:szCs w:val="28"/>
        </w:rPr>
        <w:t>(</w:t>
      </w:r>
      <w:r w:rsidR="00597A06" w:rsidRPr="00A83626">
        <w:rPr>
          <w:sz w:val="28"/>
          <w:szCs w:val="28"/>
        </w:rPr>
        <w:t>Мария Эбнер-Эшенба</w:t>
      </w:r>
      <w:r w:rsidR="00A83626">
        <w:rPr>
          <w:sz w:val="28"/>
          <w:szCs w:val="28"/>
        </w:rPr>
        <w:t>х)</w:t>
      </w:r>
    </w:p>
    <w:p w:rsidR="00597A06" w:rsidRPr="00A83626" w:rsidRDefault="003F2294" w:rsidP="00A8362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3626">
        <w:rPr>
          <w:sz w:val="28"/>
          <w:szCs w:val="28"/>
        </w:rPr>
        <w:t>«</w:t>
      </w:r>
      <w:r w:rsidR="00597A06" w:rsidRPr="00A83626">
        <w:rPr>
          <w:sz w:val="28"/>
          <w:szCs w:val="28"/>
        </w:rPr>
        <w:t>Человек, который не умеет улыбаться – не должен заниматься торговлей»</w:t>
      </w:r>
      <w:proofErr w:type="gramStart"/>
      <w:r w:rsidR="0071572B">
        <w:rPr>
          <w:sz w:val="28"/>
          <w:szCs w:val="28"/>
        </w:rPr>
        <w:t>.</w:t>
      </w:r>
      <w:proofErr w:type="gramEnd"/>
      <w:r w:rsidR="0071572B">
        <w:rPr>
          <w:sz w:val="28"/>
          <w:szCs w:val="28"/>
        </w:rPr>
        <w:t xml:space="preserve"> </w:t>
      </w:r>
      <w:r w:rsidR="008836B3">
        <w:rPr>
          <w:sz w:val="28"/>
          <w:szCs w:val="28"/>
        </w:rPr>
        <w:t xml:space="preserve"> (К</w:t>
      </w:r>
      <w:r w:rsidR="00597A06" w:rsidRPr="00A83626">
        <w:rPr>
          <w:sz w:val="28"/>
          <w:szCs w:val="28"/>
        </w:rPr>
        <w:t>итайская пословица)</w:t>
      </w:r>
    </w:p>
    <w:p w:rsidR="00597A06" w:rsidRPr="00A83626" w:rsidRDefault="00A83626" w:rsidP="00A8362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3626">
        <w:rPr>
          <w:sz w:val="28"/>
          <w:szCs w:val="28"/>
        </w:rPr>
        <w:t xml:space="preserve"> </w:t>
      </w:r>
      <w:r w:rsidR="00597A06" w:rsidRPr="00A83626">
        <w:rPr>
          <w:sz w:val="28"/>
          <w:szCs w:val="28"/>
        </w:rPr>
        <w:t>«Ключ к успеху – это создание у клиентов реалистичных ожиданий, а затем эти ожидания нужно не просто</w:t>
      </w:r>
      <w:r>
        <w:rPr>
          <w:sz w:val="28"/>
          <w:szCs w:val="28"/>
        </w:rPr>
        <w:t xml:space="preserve"> оправдать, их нужно превзойти». (</w:t>
      </w:r>
      <w:r w:rsidR="00597A06" w:rsidRPr="00A83626">
        <w:rPr>
          <w:sz w:val="28"/>
          <w:szCs w:val="28"/>
        </w:rPr>
        <w:t>Ричард Брэнсон, основатель корпорации Virgin Group</w:t>
      </w:r>
      <w:r>
        <w:rPr>
          <w:sz w:val="28"/>
          <w:szCs w:val="28"/>
        </w:rPr>
        <w:t>)</w:t>
      </w:r>
    </w:p>
    <w:p w:rsidR="003F2294" w:rsidRPr="00A83626" w:rsidRDefault="00DD6C4B" w:rsidP="00A8362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3626">
        <w:rPr>
          <w:sz w:val="28"/>
          <w:szCs w:val="28"/>
        </w:rPr>
        <w:t xml:space="preserve"> </w:t>
      </w:r>
      <w:r w:rsidR="003F2294" w:rsidRPr="00A83626">
        <w:rPr>
          <w:sz w:val="28"/>
          <w:szCs w:val="28"/>
        </w:rPr>
        <w:t xml:space="preserve">«Мода – это управляемая эпидемия». </w:t>
      </w:r>
      <w:r w:rsidR="00A83626">
        <w:rPr>
          <w:sz w:val="28"/>
          <w:szCs w:val="28"/>
        </w:rPr>
        <w:t>(</w:t>
      </w:r>
      <w:r w:rsidR="003F2294" w:rsidRPr="00A83626">
        <w:rPr>
          <w:sz w:val="28"/>
          <w:szCs w:val="28"/>
        </w:rPr>
        <w:t>Джордж Бернард Шоу</w:t>
      </w:r>
      <w:r w:rsidR="00A83626">
        <w:rPr>
          <w:sz w:val="28"/>
          <w:szCs w:val="28"/>
        </w:rPr>
        <w:t>)</w:t>
      </w:r>
    </w:p>
    <w:p w:rsidR="003F2294" w:rsidRPr="00A83626" w:rsidRDefault="003F2294" w:rsidP="00A8362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3626">
        <w:rPr>
          <w:sz w:val="28"/>
          <w:szCs w:val="28"/>
        </w:rPr>
        <w:t xml:space="preserve">«Тот, кто идет против моды, уже попал в рабство к ней» </w:t>
      </w:r>
      <w:r w:rsidR="00A83626">
        <w:rPr>
          <w:sz w:val="28"/>
          <w:szCs w:val="28"/>
        </w:rPr>
        <w:t>(</w:t>
      </w:r>
      <w:r w:rsidRPr="00A83626">
        <w:rPr>
          <w:sz w:val="28"/>
          <w:szCs w:val="28"/>
        </w:rPr>
        <w:t>Логан Пирсолл Смит</w:t>
      </w:r>
      <w:r w:rsidR="00A83626">
        <w:rPr>
          <w:sz w:val="28"/>
          <w:szCs w:val="28"/>
        </w:rPr>
        <w:t>)</w:t>
      </w:r>
    </w:p>
    <w:p w:rsidR="00597A06" w:rsidRDefault="00597A06"/>
    <w:sectPr w:rsidR="00597A06" w:rsidSect="005B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CF"/>
    <w:multiLevelType w:val="hybridMultilevel"/>
    <w:tmpl w:val="E8A0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06"/>
    <w:rsid w:val="003F2294"/>
    <w:rsid w:val="00504C20"/>
    <w:rsid w:val="005918C3"/>
    <w:rsid w:val="00597A06"/>
    <w:rsid w:val="005B27D5"/>
    <w:rsid w:val="00622F32"/>
    <w:rsid w:val="006728BC"/>
    <w:rsid w:val="0071572B"/>
    <w:rsid w:val="008836B3"/>
    <w:rsid w:val="00891775"/>
    <w:rsid w:val="009D0568"/>
    <w:rsid w:val="00A83626"/>
    <w:rsid w:val="00AB6690"/>
    <w:rsid w:val="00BB7CFB"/>
    <w:rsid w:val="00DD6C4B"/>
    <w:rsid w:val="00E1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A0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97A06"/>
    <w:rPr>
      <w:b/>
      <w:bCs/>
    </w:rPr>
  </w:style>
  <w:style w:type="character" w:customStyle="1" w:styleId="x-phmenubutton">
    <w:name w:val="x-ph__menu__button"/>
    <w:basedOn w:val="a0"/>
    <w:rsid w:val="00597A06"/>
  </w:style>
  <w:style w:type="character" w:styleId="a5">
    <w:name w:val="Hyperlink"/>
    <w:basedOn w:val="a0"/>
    <w:uiPriority w:val="99"/>
    <w:unhideWhenUsed/>
    <w:rsid w:val="00597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.servis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SergeyLena</dc:creator>
  <cp:lastModifiedBy>SergeyLena</cp:lastModifiedBy>
  <cp:revision>4</cp:revision>
  <dcterms:created xsi:type="dcterms:W3CDTF">2019-02-13T09:18:00Z</dcterms:created>
  <dcterms:modified xsi:type="dcterms:W3CDTF">2019-02-13T09:20:00Z</dcterms:modified>
</cp:coreProperties>
</file>