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B44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C1578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Прикладная информатика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8C3">
        <w:rPr>
          <w:rFonts w:ascii="Times New Roman" w:hAnsi="Times New Roman"/>
          <w:sz w:val="28"/>
          <w:szCs w:val="28"/>
        </w:rPr>
        <w:t xml:space="preserve">профиль </w:t>
      </w:r>
      <w:r w:rsidR="00C15786" w:rsidRPr="004518C3">
        <w:rPr>
          <w:rFonts w:ascii="Times New Roman" w:hAnsi="Times New Roman"/>
          <w:sz w:val="28"/>
          <w:szCs w:val="28"/>
        </w:rPr>
        <w:t xml:space="preserve">Общий 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723764" w:rsidRDefault="00723764" w:rsidP="006A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764" w:rsidRDefault="00723764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04.06. по </w:t>
      </w:r>
      <w:r w:rsidR="00C1578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.06.2018 г.</w:t>
      </w:r>
    </w:p>
    <w:tbl>
      <w:tblPr>
        <w:tblStyle w:val="a3"/>
        <w:tblpPr w:leftFromText="180" w:rightFromText="180" w:vertAnchor="text" w:horzAnchor="margin" w:tblpY="19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723764" w:rsidTr="00723764">
        <w:trPr>
          <w:trHeight w:val="295"/>
        </w:trPr>
        <w:tc>
          <w:tcPr>
            <w:tcW w:w="675" w:type="dxa"/>
            <w:vMerge w:val="restart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64" w:rsidTr="00723764">
        <w:trPr>
          <w:trHeight w:val="312"/>
        </w:trPr>
        <w:tc>
          <w:tcPr>
            <w:tcW w:w="675" w:type="dxa"/>
            <w:vMerge/>
          </w:tcPr>
          <w:p w:rsidR="00723764" w:rsidRPr="000C5BCA" w:rsidRDefault="00723764" w:rsidP="0072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23764" w:rsidRPr="000C5BCA" w:rsidRDefault="00723764" w:rsidP="0072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723764" w:rsidRPr="000C5BCA" w:rsidRDefault="00723764" w:rsidP="0072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15786" w:rsidTr="004F4BB4">
        <w:trPr>
          <w:trHeight w:val="590"/>
        </w:trPr>
        <w:tc>
          <w:tcPr>
            <w:tcW w:w="675" w:type="dxa"/>
          </w:tcPr>
          <w:p w:rsidR="00C15786" w:rsidRPr="00853EF0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15786" w:rsidRPr="004E34C1" w:rsidRDefault="00C15786" w:rsidP="00AF6B82">
            <w:pPr>
              <w:rPr>
                <w:rFonts w:ascii="Times New Roman" w:hAnsi="Times New Roman"/>
                <w:sz w:val="28"/>
                <w:szCs w:val="28"/>
              </w:rPr>
            </w:pPr>
            <w:r w:rsidRPr="004E34C1">
              <w:rPr>
                <w:rFonts w:ascii="Times New Roman" w:hAnsi="Times New Roman"/>
                <w:sz w:val="28"/>
                <w:szCs w:val="28"/>
              </w:rPr>
              <w:t>Теория систем и системный анализ</w:t>
            </w:r>
          </w:p>
        </w:tc>
        <w:tc>
          <w:tcPr>
            <w:tcW w:w="4363" w:type="dxa"/>
          </w:tcPr>
          <w:p w:rsidR="00C15786" w:rsidRPr="004E34C1" w:rsidRDefault="00C15786" w:rsidP="00C526AD">
            <w:pPr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 xml:space="preserve">Амбросов Н.В. </w:t>
            </w:r>
            <w:proofErr w:type="spellStart"/>
            <w:r w:rsidRPr="00C15786">
              <w:rPr>
                <w:rFonts w:ascii="Times New Roman" w:hAnsi="Times New Roman"/>
                <w:sz w:val="28"/>
                <w:szCs w:val="28"/>
              </w:rPr>
              <w:t>д.э.н</w:t>
            </w:r>
            <w:proofErr w:type="spellEnd"/>
            <w:r w:rsidRPr="00C15786">
              <w:rPr>
                <w:rFonts w:ascii="Times New Roman" w:hAnsi="Times New Roman"/>
                <w:sz w:val="28"/>
                <w:szCs w:val="28"/>
              </w:rPr>
              <w:t>., проф.</w:t>
            </w:r>
          </w:p>
        </w:tc>
        <w:tc>
          <w:tcPr>
            <w:tcW w:w="1165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114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99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15786" w:rsidTr="004F4BB4">
        <w:trPr>
          <w:trHeight w:val="886"/>
        </w:trPr>
        <w:tc>
          <w:tcPr>
            <w:tcW w:w="675" w:type="dxa"/>
          </w:tcPr>
          <w:p w:rsidR="00C15786" w:rsidRPr="00853EF0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15786" w:rsidRPr="004E34C1" w:rsidRDefault="00C15786" w:rsidP="00AF6B82">
            <w:pPr>
              <w:rPr>
                <w:rFonts w:ascii="Times New Roman" w:hAnsi="Times New Roman"/>
                <w:sz w:val="28"/>
                <w:szCs w:val="28"/>
              </w:rPr>
            </w:pPr>
            <w:r w:rsidRPr="004E34C1">
              <w:rPr>
                <w:rFonts w:ascii="Times New Roman" w:hAnsi="Times New Roman"/>
                <w:sz w:val="28"/>
                <w:szCs w:val="28"/>
              </w:rPr>
              <w:t>Основы разработки прикладных решений в системе 1С Предприятие</w:t>
            </w:r>
          </w:p>
        </w:tc>
        <w:tc>
          <w:tcPr>
            <w:tcW w:w="4363" w:type="dxa"/>
          </w:tcPr>
          <w:p w:rsidR="00C15786" w:rsidRPr="004E34C1" w:rsidRDefault="00C15786" w:rsidP="00C526AD">
            <w:pPr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Маркина М.А. ст</w:t>
            </w:r>
            <w:proofErr w:type="gramStart"/>
            <w:r w:rsidRPr="00C1578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5786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  <w:tc>
          <w:tcPr>
            <w:tcW w:w="1165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14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99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C15786" w:rsidTr="00723764">
        <w:trPr>
          <w:trHeight w:val="312"/>
        </w:trPr>
        <w:tc>
          <w:tcPr>
            <w:tcW w:w="675" w:type="dxa"/>
          </w:tcPr>
          <w:p w:rsidR="00C15786" w:rsidRPr="00853EF0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15786" w:rsidRPr="004E34C1" w:rsidRDefault="00C15786" w:rsidP="00AF6B82">
            <w:pPr>
              <w:rPr>
                <w:rFonts w:ascii="Times New Roman" w:hAnsi="Times New Roman"/>
                <w:sz w:val="28"/>
                <w:szCs w:val="28"/>
              </w:rPr>
            </w:pPr>
            <w:r w:rsidRPr="004E34C1">
              <w:rPr>
                <w:rFonts w:ascii="Times New Roman" w:hAnsi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4363" w:type="dxa"/>
          </w:tcPr>
          <w:p w:rsidR="00C15786" w:rsidRPr="004E34C1" w:rsidRDefault="00C15786" w:rsidP="00C526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786">
              <w:rPr>
                <w:rFonts w:ascii="Times New Roman" w:hAnsi="Times New Roman"/>
                <w:sz w:val="28"/>
                <w:szCs w:val="28"/>
              </w:rPr>
              <w:t>Краковский</w:t>
            </w:r>
            <w:proofErr w:type="spellEnd"/>
            <w:r w:rsidRPr="00C15786">
              <w:rPr>
                <w:rFonts w:ascii="Times New Roman" w:hAnsi="Times New Roman"/>
                <w:sz w:val="28"/>
                <w:szCs w:val="28"/>
              </w:rPr>
              <w:t xml:space="preserve"> Ю.М. д.т.н., проф.</w:t>
            </w:r>
          </w:p>
        </w:tc>
        <w:tc>
          <w:tcPr>
            <w:tcW w:w="1165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114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99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15786" w:rsidTr="00723764">
        <w:trPr>
          <w:trHeight w:val="312"/>
        </w:trPr>
        <w:tc>
          <w:tcPr>
            <w:tcW w:w="675" w:type="dxa"/>
          </w:tcPr>
          <w:p w:rsidR="00C15786" w:rsidRPr="00853EF0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15786" w:rsidRPr="004E34C1" w:rsidRDefault="00C15786" w:rsidP="00AF6B82">
            <w:pPr>
              <w:rPr>
                <w:rFonts w:ascii="Times New Roman" w:hAnsi="Times New Roman"/>
                <w:sz w:val="28"/>
                <w:szCs w:val="28"/>
              </w:rPr>
            </w:pPr>
            <w:r w:rsidRPr="004E34C1">
              <w:rPr>
                <w:rFonts w:ascii="Times New Roman" w:hAnsi="Times New Roman"/>
                <w:sz w:val="28"/>
                <w:szCs w:val="28"/>
              </w:rPr>
              <w:t>Моделирование бизнес-процессов</w:t>
            </w:r>
          </w:p>
        </w:tc>
        <w:tc>
          <w:tcPr>
            <w:tcW w:w="4363" w:type="dxa"/>
          </w:tcPr>
          <w:p w:rsidR="00C15786" w:rsidRPr="004E34C1" w:rsidRDefault="00C15786" w:rsidP="00C526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786">
              <w:rPr>
                <w:rFonts w:ascii="Times New Roman" w:hAnsi="Times New Roman"/>
                <w:sz w:val="28"/>
                <w:szCs w:val="28"/>
              </w:rPr>
              <w:t>Николайчук</w:t>
            </w:r>
            <w:proofErr w:type="spellEnd"/>
            <w:r w:rsidRPr="00C15786">
              <w:rPr>
                <w:rFonts w:ascii="Times New Roman" w:hAnsi="Times New Roman"/>
                <w:sz w:val="28"/>
                <w:szCs w:val="28"/>
              </w:rPr>
              <w:t xml:space="preserve"> О.А. д.т.н., проф.</w:t>
            </w:r>
          </w:p>
        </w:tc>
        <w:tc>
          <w:tcPr>
            <w:tcW w:w="1165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14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99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C15786" w:rsidRPr="007824FE" w:rsidRDefault="00C15786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F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C15786" w:rsidRDefault="00C15786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5786" w:rsidRDefault="00C15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10206"/>
        <w:gridCol w:w="4145"/>
      </w:tblGrid>
      <w:tr w:rsidR="00FB32A5" w:rsidRPr="000C5BCA" w:rsidTr="007824F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6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145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7824F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786" w:rsidRPr="000C5BCA" w:rsidTr="007824FE">
        <w:tc>
          <w:tcPr>
            <w:tcW w:w="675" w:type="dxa"/>
          </w:tcPr>
          <w:p w:rsidR="00C15786" w:rsidRPr="006769E7" w:rsidRDefault="00C15786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Бизнес-планирование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145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Соболев А.С.ст</w:t>
            </w:r>
            <w:proofErr w:type="gramStart"/>
            <w:r w:rsidRPr="00C1578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5786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C15786" w:rsidRPr="000C5BCA" w:rsidTr="007824FE">
        <w:tc>
          <w:tcPr>
            <w:tcW w:w="675" w:type="dxa"/>
          </w:tcPr>
          <w:p w:rsidR="00C15786" w:rsidRPr="006769E7" w:rsidRDefault="00C15786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Электронный бизнес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145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 xml:space="preserve">Амбросов Н.В. </w:t>
            </w:r>
            <w:proofErr w:type="spellStart"/>
            <w:r w:rsidRPr="00C15786">
              <w:rPr>
                <w:rFonts w:ascii="Times New Roman" w:hAnsi="Times New Roman"/>
                <w:sz w:val="28"/>
                <w:szCs w:val="28"/>
              </w:rPr>
              <w:t>д.э.н</w:t>
            </w:r>
            <w:proofErr w:type="spellEnd"/>
            <w:r w:rsidRPr="00C15786">
              <w:rPr>
                <w:rFonts w:ascii="Times New Roman" w:hAnsi="Times New Roman"/>
                <w:sz w:val="28"/>
                <w:szCs w:val="28"/>
              </w:rPr>
              <w:t>., проф.</w:t>
            </w:r>
          </w:p>
        </w:tc>
      </w:tr>
      <w:tr w:rsidR="00C15786" w:rsidRPr="000C5BCA" w:rsidTr="007824FE">
        <w:tc>
          <w:tcPr>
            <w:tcW w:w="675" w:type="dxa"/>
          </w:tcPr>
          <w:p w:rsidR="00C15786" w:rsidRPr="006769E7" w:rsidRDefault="00C15786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Разработка приложений для мобильных устройств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145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Петрушин И.С.,</w:t>
            </w:r>
            <w:r w:rsidR="0045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786">
              <w:rPr>
                <w:rFonts w:ascii="Times New Roman" w:hAnsi="Times New Roman"/>
                <w:sz w:val="28"/>
                <w:szCs w:val="28"/>
              </w:rPr>
              <w:t>к.т.н., доцент</w:t>
            </w:r>
          </w:p>
        </w:tc>
      </w:tr>
      <w:tr w:rsidR="00C15786" w:rsidRPr="000C5BCA" w:rsidTr="007824FE">
        <w:tc>
          <w:tcPr>
            <w:tcW w:w="675" w:type="dxa"/>
          </w:tcPr>
          <w:p w:rsidR="00C15786" w:rsidRPr="006769E7" w:rsidRDefault="00C15786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vAlign w:val="center"/>
          </w:tcPr>
          <w:p w:rsidR="00C15786" w:rsidRPr="004518C3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18C3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145" w:type="dxa"/>
            <w:vAlign w:val="center"/>
          </w:tcPr>
          <w:p w:rsidR="00C15786" w:rsidRPr="00C15786" w:rsidRDefault="004518C3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C15786" w:rsidRPr="000C5BCA" w:rsidTr="007824FE">
        <w:tc>
          <w:tcPr>
            <w:tcW w:w="675" w:type="dxa"/>
          </w:tcPr>
          <w:p w:rsidR="00C15786" w:rsidRPr="006769E7" w:rsidRDefault="00C15786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vAlign w:val="center"/>
          </w:tcPr>
          <w:p w:rsidR="00C15786" w:rsidRPr="004518C3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18C3">
              <w:rPr>
                <w:rFonts w:ascii="Times New Roman" w:hAnsi="Times New Roman"/>
                <w:sz w:val="28"/>
                <w:szCs w:val="28"/>
              </w:rPr>
              <w:t>Компьютерные сети и сетевые технологии (предмет по выбору)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145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 xml:space="preserve">Петрушин </w:t>
            </w:r>
            <w:proofErr w:type="spellStart"/>
            <w:r w:rsidRPr="00C15786">
              <w:rPr>
                <w:rFonts w:ascii="Times New Roman" w:hAnsi="Times New Roman"/>
                <w:sz w:val="28"/>
                <w:szCs w:val="28"/>
              </w:rPr>
              <w:t>И.С.,к.т.н</w:t>
            </w:r>
            <w:proofErr w:type="spellEnd"/>
            <w:r w:rsidRPr="00C15786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C15786" w:rsidRPr="000C5BCA" w:rsidTr="007824FE">
        <w:tc>
          <w:tcPr>
            <w:tcW w:w="675" w:type="dxa"/>
          </w:tcPr>
          <w:p w:rsidR="00C15786" w:rsidRPr="006769E7" w:rsidRDefault="00C15786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vAlign w:val="center"/>
          </w:tcPr>
          <w:p w:rsidR="00C15786" w:rsidRPr="004518C3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18C3">
              <w:rPr>
                <w:rFonts w:ascii="Times New Roman" w:hAnsi="Times New Roman"/>
                <w:sz w:val="28"/>
                <w:szCs w:val="28"/>
              </w:rPr>
              <w:t>Издательское и оформительское дело (предмет по выбору)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145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Зорина Г.Г. к.т.н., доцент</w:t>
            </w:r>
          </w:p>
        </w:tc>
      </w:tr>
      <w:tr w:rsidR="00C15786" w:rsidRPr="000C5BCA" w:rsidTr="007824FE">
        <w:tc>
          <w:tcPr>
            <w:tcW w:w="675" w:type="dxa"/>
          </w:tcPr>
          <w:p w:rsidR="00C15786" w:rsidRDefault="00C15786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vAlign w:val="center"/>
          </w:tcPr>
          <w:p w:rsidR="00C15786" w:rsidRPr="004518C3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18C3">
              <w:rPr>
                <w:rFonts w:ascii="Times New Roman" w:hAnsi="Times New Roman"/>
                <w:sz w:val="28"/>
                <w:szCs w:val="28"/>
              </w:rPr>
              <w:t>Технологии 3D-анимации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145" w:type="dxa"/>
            <w:vAlign w:val="center"/>
          </w:tcPr>
          <w:p w:rsidR="00C15786" w:rsidRPr="00C15786" w:rsidRDefault="00C15786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Веснин А.М., ст</w:t>
            </w:r>
            <w:proofErr w:type="gramStart"/>
            <w:r w:rsidRPr="00C1578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5786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4518C3" w:rsidRPr="000C5BCA" w:rsidTr="007824FE">
        <w:tc>
          <w:tcPr>
            <w:tcW w:w="675" w:type="dxa"/>
          </w:tcPr>
          <w:p w:rsidR="004518C3" w:rsidRDefault="004518C3" w:rsidP="00B662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vAlign w:val="center"/>
          </w:tcPr>
          <w:p w:rsidR="004518C3" w:rsidRPr="00C15786" w:rsidRDefault="004518C3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7824FE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145" w:type="dxa"/>
            <w:vAlign w:val="center"/>
          </w:tcPr>
          <w:p w:rsidR="004518C3" w:rsidRPr="00C15786" w:rsidRDefault="004518C3" w:rsidP="00B662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786">
              <w:rPr>
                <w:rFonts w:ascii="Times New Roman" w:hAnsi="Times New Roman"/>
                <w:sz w:val="28"/>
                <w:szCs w:val="28"/>
              </w:rPr>
              <w:t>Петрушин И.С.,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786">
              <w:rPr>
                <w:rFonts w:ascii="Times New Roman" w:hAnsi="Times New Roman"/>
                <w:sz w:val="28"/>
                <w:szCs w:val="28"/>
              </w:rPr>
              <w:t>к.т.н.,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14EB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C7F9E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3336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43DD"/>
    <w:rsid w:val="00410432"/>
    <w:rsid w:val="00412750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0107"/>
    <w:rsid w:val="004518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4C7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433B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F7E"/>
    <w:rsid w:val="0071788C"/>
    <w:rsid w:val="00717A25"/>
    <w:rsid w:val="007227D2"/>
    <w:rsid w:val="0072308E"/>
    <w:rsid w:val="00723764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4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3E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8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28C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5786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6AD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6</cp:revision>
  <cp:lastPrinted>2018-04-16T04:05:00Z</cp:lastPrinted>
  <dcterms:created xsi:type="dcterms:W3CDTF">2018-05-11T09:41:00Z</dcterms:created>
  <dcterms:modified xsi:type="dcterms:W3CDTF">2018-05-15T03:20:00Z</dcterms:modified>
</cp:coreProperties>
</file>