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7645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24EC0E75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0EF36CBB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2B9F0DB0" w14:textId="6B8979DD" w:rsidR="00A34608" w:rsidRPr="003C0795" w:rsidRDefault="00DC51A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202</w:t>
      </w:r>
      <w:r w:rsidR="00155FD7">
        <w:rPr>
          <w:rFonts w:ascii="Times New Roman" w:hAnsi="Times New Roman"/>
          <w:sz w:val="24"/>
          <w:szCs w:val="24"/>
        </w:rPr>
        <w:t>2</w:t>
      </w:r>
      <w:r w:rsidR="00A34608" w:rsidRPr="003C0795">
        <w:rPr>
          <w:rFonts w:ascii="Times New Roman" w:hAnsi="Times New Roman"/>
          <w:sz w:val="24"/>
          <w:szCs w:val="24"/>
        </w:rPr>
        <w:t xml:space="preserve"> г.</w:t>
      </w:r>
    </w:p>
    <w:p w14:paraId="0FDCE4EB" w14:textId="77777777" w:rsidR="00A34608" w:rsidRPr="003C0795" w:rsidRDefault="00A34608" w:rsidP="00A34608">
      <w:pPr>
        <w:spacing w:after="0"/>
        <w:rPr>
          <w:rFonts w:ascii="Times New Roman" w:hAnsi="Times New Roman"/>
          <w:sz w:val="24"/>
          <w:szCs w:val="24"/>
        </w:rPr>
      </w:pPr>
    </w:p>
    <w:p w14:paraId="2846C5E4" w14:textId="77777777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14:paraId="3E229059" w14:textId="77777777" w:rsidR="00A34608" w:rsidRPr="003C0795" w:rsidRDefault="00A34608" w:rsidP="00A3460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 бизнес-коммуникаций и информатики</w:t>
      </w:r>
    </w:p>
    <w:p w14:paraId="4F087BF9" w14:textId="5D2BAE8F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1</w:t>
      </w:r>
      <w:r w:rsidR="00746299">
        <w:rPr>
          <w:rFonts w:ascii="Times New Roman" w:hAnsi="Times New Roman"/>
          <w:sz w:val="24"/>
          <w:szCs w:val="24"/>
        </w:rPr>
        <w:t xml:space="preserve"> курса, очно-заочной</w:t>
      </w:r>
      <w:r w:rsidR="00DC51A8">
        <w:rPr>
          <w:rFonts w:ascii="Times New Roman" w:hAnsi="Times New Roman"/>
          <w:sz w:val="24"/>
          <w:szCs w:val="24"/>
        </w:rPr>
        <w:t xml:space="preserve"> формы обучения, </w:t>
      </w:r>
      <w:proofErr w:type="gramStart"/>
      <w:r w:rsidR="00DC51A8">
        <w:rPr>
          <w:rFonts w:ascii="Times New Roman" w:hAnsi="Times New Roman"/>
          <w:sz w:val="24"/>
          <w:szCs w:val="24"/>
        </w:rPr>
        <w:t>202</w:t>
      </w:r>
      <w:r w:rsidR="00155FD7">
        <w:rPr>
          <w:rFonts w:ascii="Times New Roman" w:hAnsi="Times New Roman"/>
          <w:sz w:val="24"/>
          <w:szCs w:val="24"/>
        </w:rPr>
        <w:t>1</w:t>
      </w:r>
      <w:r w:rsidR="00DC51A8">
        <w:rPr>
          <w:rFonts w:ascii="Times New Roman" w:hAnsi="Times New Roman"/>
          <w:sz w:val="24"/>
          <w:szCs w:val="24"/>
        </w:rPr>
        <w:t xml:space="preserve"> – 202</w:t>
      </w:r>
      <w:r w:rsidR="00155FD7">
        <w:rPr>
          <w:rFonts w:ascii="Times New Roman" w:hAnsi="Times New Roman"/>
          <w:sz w:val="24"/>
          <w:szCs w:val="24"/>
        </w:rPr>
        <w:t>2</w:t>
      </w:r>
      <w:proofErr w:type="gramEnd"/>
      <w:r w:rsidRPr="003C0795">
        <w:rPr>
          <w:rFonts w:ascii="Times New Roman" w:hAnsi="Times New Roman"/>
          <w:sz w:val="24"/>
          <w:szCs w:val="24"/>
        </w:rPr>
        <w:t xml:space="preserve"> учебный год</w:t>
      </w:r>
    </w:p>
    <w:p w14:paraId="1388F0E7" w14:textId="77777777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  <w:r w:rsidRPr="003C0795">
        <w:rPr>
          <w:rFonts w:ascii="Times New Roman" w:hAnsi="Times New Roman"/>
          <w:sz w:val="24"/>
          <w:szCs w:val="24"/>
        </w:rPr>
        <w:t xml:space="preserve">, </w:t>
      </w:r>
    </w:p>
    <w:p w14:paraId="59FC6243" w14:textId="77777777" w:rsidR="00155FD7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профиль - Прикладная информатика в </w:t>
      </w:r>
      <w:r w:rsidR="00155FD7">
        <w:rPr>
          <w:rFonts w:ascii="Times New Roman" w:hAnsi="Times New Roman"/>
          <w:bCs/>
          <w:sz w:val="24"/>
          <w:szCs w:val="24"/>
          <w:lang w:eastAsia="ru-RU"/>
        </w:rPr>
        <w:t>управлении</w:t>
      </w:r>
    </w:p>
    <w:p w14:paraId="078E818C" w14:textId="2C791263" w:rsid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 w:rsidR="00DC51A8">
        <w:rPr>
          <w:rFonts w:ascii="Times New Roman" w:hAnsi="Times New Roman"/>
          <w:sz w:val="24"/>
          <w:szCs w:val="24"/>
          <w:u w:val="single"/>
        </w:rPr>
        <w:t>3</w:t>
      </w:r>
      <w:r w:rsidR="00155FD7">
        <w:rPr>
          <w:rFonts w:ascii="Times New Roman" w:hAnsi="Times New Roman"/>
          <w:sz w:val="24"/>
          <w:szCs w:val="24"/>
          <w:u w:val="single"/>
        </w:rPr>
        <w:t>0</w:t>
      </w:r>
      <w:r w:rsidR="00DC51A8">
        <w:rPr>
          <w:rFonts w:ascii="Times New Roman" w:hAnsi="Times New Roman"/>
          <w:sz w:val="24"/>
          <w:szCs w:val="24"/>
          <w:u w:val="single"/>
        </w:rPr>
        <w:t xml:space="preserve"> мая по </w:t>
      </w:r>
      <w:r w:rsidR="00155FD7">
        <w:rPr>
          <w:rFonts w:ascii="Times New Roman" w:hAnsi="Times New Roman"/>
          <w:sz w:val="24"/>
          <w:szCs w:val="24"/>
          <w:u w:val="single"/>
        </w:rPr>
        <w:t>19</w:t>
      </w:r>
      <w:r w:rsidR="00DC51A8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155FD7">
        <w:rPr>
          <w:rFonts w:ascii="Times New Roman" w:hAnsi="Times New Roman"/>
          <w:sz w:val="24"/>
          <w:szCs w:val="24"/>
          <w:u w:val="single"/>
        </w:rPr>
        <w:t>2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010C911C" w14:textId="77777777" w:rsidR="00A34608" w:rsidRP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110"/>
        <w:tblW w:w="10765" w:type="dxa"/>
        <w:tblLayout w:type="fixed"/>
        <w:tblLook w:val="04A0" w:firstRow="1" w:lastRow="0" w:firstColumn="1" w:lastColumn="0" w:noHBand="0" w:noVBand="1"/>
      </w:tblPr>
      <w:tblGrid>
        <w:gridCol w:w="534"/>
        <w:gridCol w:w="2369"/>
        <w:gridCol w:w="2550"/>
        <w:gridCol w:w="978"/>
        <w:gridCol w:w="666"/>
        <w:gridCol w:w="1152"/>
        <w:gridCol w:w="944"/>
        <w:gridCol w:w="696"/>
        <w:gridCol w:w="876"/>
      </w:tblGrid>
      <w:tr w:rsidR="00C025F0" w14:paraId="49CEDFFF" w14:textId="77777777" w:rsidTr="00B95E37">
        <w:trPr>
          <w:trHeight w:val="274"/>
        </w:trPr>
        <w:tc>
          <w:tcPr>
            <w:tcW w:w="534" w:type="dxa"/>
            <w:vMerge w:val="restart"/>
          </w:tcPr>
          <w:p w14:paraId="5A2789F4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9" w:type="dxa"/>
            <w:vMerge w:val="restart"/>
          </w:tcPr>
          <w:p w14:paraId="39E44AFB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50" w:type="dxa"/>
            <w:vMerge w:val="restart"/>
          </w:tcPr>
          <w:p w14:paraId="061D4F5C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2D7A3D89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6" w:type="dxa"/>
            <w:gridSpan w:val="3"/>
          </w:tcPr>
          <w:p w14:paraId="459784B0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16" w:type="dxa"/>
            <w:gridSpan w:val="3"/>
          </w:tcPr>
          <w:p w14:paraId="60CA3E8F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14:paraId="456714C1" w14:textId="77777777" w:rsidTr="00B95E37">
        <w:trPr>
          <w:trHeight w:val="138"/>
        </w:trPr>
        <w:tc>
          <w:tcPr>
            <w:tcW w:w="534" w:type="dxa"/>
            <w:vMerge/>
          </w:tcPr>
          <w:p w14:paraId="207410A1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14:paraId="1FAEC5E9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0EEB31D2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FE30546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" w:type="dxa"/>
          </w:tcPr>
          <w:p w14:paraId="734E5346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52" w:type="dxa"/>
          </w:tcPr>
          <w:p w14:paraId="1EDDA695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4" w:type="dxa"/>
          </w:tcPr>
          <w:p w14:paraId="384C693D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6" w:type="dxa"/>
          </w:tcPr>
          <w:p w14:paraId="666E0B18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76" w:type="dxa"/>
          </w:tcPr>
          <w:p w14:paraId="26AC91EE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025F0" w14:paraId="47AFFA73" w14:textId="77777777" w:rsidTr="00B95E37">
        <w:trPr>
          <w:trHeight w:val="792"/>
        </w:trPr>
        <w:tc>
          <w:tcPr>
            <w:tcW w:w="534" w:type="dxa"/>
          </w:tcPr>
          <w:p w14:paraId="1E93F9EC" w14:textId="77777777" w:rsidR="00C025F0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14:paraId="2DE782FD" w14:textId="77777777"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</w:tcPr>
          <w:p w14:paraId="2598FCDA" w14:textId="77777777"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14:paraId="792901F8" w14:textId="4B2F5E7D" w:rsidR="00C025F0" w:rsidRPr="00B70DF9" w:rsidRDefault="003D5A72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0E8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6" w:type="dxa"/>
          </w:tcPr>
          <w:p w14:paraId="353D91F0" w14:textId="77777777" w:rsidR="00C025F0" w:rsidRPr="00B70DF9" w:rsidRDefault="003D5A72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14:paraId="16146DFF" w14:textId="74BBD093" w:rsidR="00C025F0" w:rsidRPr="00B70DF9" w:rsidRDefault="00A70E85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44" w:type="dxa"/>
          </w:tcPr>
          <w:p w14:paraId="28CC7FE4" w14:textId="059A5161" w:rsidR="00C025F0" w:rsidRPr="00B70DF9" w:rsidRDefault="00A70E85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696" w:type="dxa"/>
          </w:tcPr>
          <w:p w14:paraId="485326C5" w14:textId="77777777" w:rsidR="00C025F0" w:rsidRPr="00B70DF9" w:rsidRDefault="003D5A72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14:paraId="39031E58" w14:textId="36D269E9" w:rsidR="00C025F0" w:rsidRPr="00B70DF9" w:rsidRDefault="003D5A72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0E85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A70E85" w14:paraId="52C51A2C" w14:textId="77777777" w:rsidTr="00B95E37">
        <w:trPr>
          <w:trHeight w:val="792"/>
        </w:trPr>
        <w:tc>
          <w:tcPr>
            <w:tcW w:w="534" w:type="dxa"/>
          </w:tcPr>
          <w:p w14:paraId="10FF511C" w14:textId="6E89DE6D" w:rsidR="00A70E85" w:rsidRDefault="00A70E85" w:rsidP="0074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14:paraId="2DD76921" w14:textId="6705103F" w:rsidR="00A70E85" w:rsidRDefault="00A70E85" w:rsidP="0074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средства управления и основы эргономики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="00F517B7">
              <w:rPr>
                <w:rFonts w:ascii="Times New Roman" w:hAnsi="Times New Roman"/>
                <w:sz w:val="24"/>
                <w:szCs w:val="24"/>
              </w:rPr>
              <w:t>мерсивных</w:t>
            </w:r>
            <w:proofErr w:type="spellEnd"/>
            <w:r w:rsidR="00F517B7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</w:p>
        </w:tc>
        <w:tc>
          <w:tcPr>
            <w:tcW w:w="2550" w:type="dxa"/>
          </w:tcPr>
          <w:p w14:paraId="3BE8D52E" w14:textId="1C034AEF" w:rsidR="00A70E85" w:rsidRDefault="00F517B7" w:rsidP="00746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д.х.н.</w:t>
            </w:r>
          </w:p>
        </w:tc>
        <w:tc>
          <w:tcPr>
            <w:tcW w:w="978" w:type="dxa"/>
          </w:tcPr>
          <w:p w14:paraId="6E471668" w14:textId="526FEF4F" w:rsidR="00A70E85" w:rsidRDefault="00F517B7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666" w:type="dxa"/>
          </w:tcPr>
          <w:p w14:paraId="383385AC" w14:textId="1AC50F66" w:rsidR="00A70E85" w:rsidRDefault="00F517B7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52" w:type="dxa"/>
          </w:tcPr>
          <w:p w14:paraId="2B9BF4EC" w14:textId="452EFDC8" w:rsidR="00A70E85" w:rsidRDefault="00F517B7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44" w:type="dxa"/>
          </w:tcPr>
          <w:p w14:paraId="190FC89F" w14:textId="5CC7C53B" w:rsidR="00A70E85" w:rsidRDefault="00F517B7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696" w:type="dxa"/>
          </w:tcPr>
          <w:p w14:paraId="0D9028CC" w14:textId="253F714D" w:rsidR="00A70E85" w:rsidRDefault="00F517B7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76" w:type="dxa"/>
          </w:tcPr>
          <w:p w14:paraId="6E79D3F4" w14:textId="3A6B40AE" w:rsidR="00A70E85" w:rsidRDefault="00F517B7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746299" w14:paraId="3B5E5665" w14:textId="77777777" w:rsidTr="00B95E37">
        <w:trPr>
          <w:trHeight w:val="792"/>
        </w:trPr>
        <w:tc>
          <w:tcPr>
            <w:tcW w:w="534" w:type="dxa"/>
          </w:tcPr>
          <w:p w14:paraId="4527D782" w14:textId="1D28B430" w:rsidR="00746299" w:rsidRDefault="0038497F" w:rsidP="0074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14:paraId="248365E1" w14:textId="77777777" w:rsidR="00746299" w:rsidRPr="00B70DF9" w:rsidRDefault="00746299" w:rsidP="0074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550" w:type="dxa"/>
          </w:tcPr>
          <w:p w14:paraId="5FE81F6F" w14:textId="77777777" w:rsidR="00746299" w:rsidRDefault="00746299" w:rsidP="0074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Сокольская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14:paraId="670AD617" w14:textId="40628E73" w:rsidR="00746299" w:rsidRDefault="00F517B7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46299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66" w:type="dxa"/>
          </w:tcPr>
          <w:p w14:paraId="25C4185C" w14:textId="2B2323B5" w:rsidR="00746299" w:rsidRDefault="000B79F3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1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14:paraId="6EE73964" w14:textId="2D59C2F3" w:rsidR="00746299" w:rsidRDefault="00F517B7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44" w:type="dxa"/>
          </w:tcPr>
          <w:p w14:paraId="3791A578" w14:textId="65B1C562" w:rsidR="00746299" w:rsidRDefault="00F517B7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B7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299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96" w:type="dxa"/>
          </w:tcPr>
          <w:p w14:paraId="6985B50C" w14:textId="2180F8C9" w:rsidR="00746299" w:rsidRDefault="000B79F3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1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497F8000" w14:textId="46F4FB72" w:rsidR="00746299" w:rsidRDefault="00F517B7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2800B8" w14:paraId="430B3ABD" w14:textId="77777777" w:rsidTr="00B95E37">
        <w:trPr>
          <w:trHeight w:val="806"/>
        </w:trPr>
        <w:tc>
          <w:tcPr>
            <w:tcW w:w="534" w:type="dxa"/>
          </w:tcPr>
          <w:p w14:paraId="2D2524BA" w14:textId="25C44C08" w:rsidR="002800B8" w:rsidRDefault="0038497F" w:rsidP="0028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14:paraId="04FECAB7" w14:textId="77777777" w:rsidR="002800B8" w:rsidRDefault="002800B8" w:rsidP="0028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 разметки сетевого контента</w:t>
            </w:r>
          </w:p>
        </w:tc>
        <w:tc>
          <w:tcPr>
            <w:tcW w:w="2550" w:type="dxa"/>
          </w:tcPr>
          <w:p w14:paraId="3DB38B79" w14:textId="7A619C2B" w:rsidR="002800B8" w:rsidRDefault="00F517B7" w:rsidP="00280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7B7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F517B7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д.х.н.</w:t>
            </w:r>
          </w:p>
        </w:tc>
        <w:tc>
          <w:tcPr>
            <w:tcW w:w="978" w:type="dxa"/>
          </w:tcPr>
          <w:p w14:paraId="2BFA7541" w14:textId="64DEABF7" w:rsidR="002800B8" w:rsidRDefault="00F517B7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B7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0B8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gramEnd"/>
          </w:p>
        </w:tc>
        <w:tc>
          <w:tcPr>
            <w:tcW w:w="666" w:type="dxa"/>
          </w:tcPr>
          <w:p w14:paraId="4270FF5A" w14:textId="113506CA" w:rsidR="002800B8" w:rsidRPr="00B70DF9" w:rsidRDefault="000B79F3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1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14:paraId="0400F724" w14:textId="250FCA07" w:rsidR="002800B8" w:rsidRDefault="00F517B7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44" w:type="dxa"/>
          </w:tcPr>
          <w:p w14:paraId="3415D295" w14:textId="76946C1E" w:rsidR="002800B8" w:rsidRDefault="000B79F3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7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0B8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96" w:type="dxa"/>
          </w:tcPr>
          <w:p w14:paraId="443C61F0" w14:textId="47D05121" w:rsidR="002800B8" w:rsidRPr="00B70DF9" w:rsidRDefault="000B79F3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1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5B861CC9" w14:textId="312D99AE" w:rsidR="002800B8" w:rsidRDefault="000B79F3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7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</w:tbl>
    <w:p w14:paraId="20D937D5" w14:textId="77777777" w:rsidR="00746299" w:rsidRDefault="0074629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FB1AF" w14:textId="564C9D56" w:rsidR="00B95E37" w:rsidRPr="00B95E37" w:rsidRDefault="00B95E37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37">
        <w:rPr>
          <w:rFonts w:ascii="Times New Roman" w:hAnsi="Times New Roman"/>
          <w:sz w:val="24"/>
          <w:szCs w:val="24"/>
        </w:rPr>
        <w:t xml:space="preserve">В период </w:t>
      </w:r>
      <w:r w:rsidR="00DC51A8">
        <w:rPr>
          <w:rFonts w:ascii="Times New Roman" w:hAnsi="Times New Roman"/>
          <w:sz w:val="24"/>
          <w:szCs w:val="24"/>
        </w:rPr>
        <w:t>с 2</w:t>
      </w:r>
      <w:r w:rsidR="00155FD7">
        <w:rPr>
          <w:rFonts w:ascii="Times New Roman" w:hAnsi="Times New Roman"/>
          <w:sz w:val="24"/>
          <w:szCs w:val="24"/>
        </w:rPr>
        <w:t>3</w:t>
      </w:r>
      <w:r w:rsidR="00DC51A8">
        <w:rPr>
          <w:rFonts w:ascii="Times New Roman" w:hAnsi="Times New Roman"/>
          <w:sz w:val="24"/>
          <w:szCs w:val="24"/>
        </w:rPr>
        <w:t xml:space="preserve"> по </w:t>
      </w:r>
      <w:r w:rsidR="00155FD7">
        <w:rPr>
          <w:rFonts w:ascii="Times New Roman" w:hAnsi="Times New Roman"/>
          <w:sz w:val="24"/>
          <w:szCs w:val="24"/>
        </w:rPr>
        <w:t>29</w:t>
      </w:r>
      <w:r w:rsidR="00DC51A8">
        <w:rPr>
          <w:rFonts w:ascii="Times New Roman" w:hAnsi="Times New Roman"/>
          <w:sz w:val="24"/>
          <w:szCs w:val="24"/>
        </w:rPr>
        <w:t xml:space="preserve"> мая</w:t>
      </w:r>
      <w:r w:rsidRPr="00B95E37">
        <w:rPr>
          <w:rFonts w:ascii="Times New Roman" w:hAnsi="Times New Roman"/>
          <w:sz w:val="24"/>
          <w:szCs w:val="24"/>
        </w:rPr>
        <w:t xml:space="preserve"> 202</w:t>
      </w:r>
      <w:r w:rsidR="00155FD7">
        <w:rPr>
          <w:rFonts w:ascii="Times New Roman" w:hAnsi="Times New Roman"/>
          <w:sz w:val="24"/>
          <w:szCs w:val="24"/>
        </w:rPr>
        <w:t>2</w:t>
      </w:r>
      <w:r w:rsidRPr="00B95E37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103"/>
        <w:gridCol w:w="1418"/>
      </w:tblGrid>
      <w:tr w:rsidR="003D69ED" w:rsidRPr="000C5BCA" w14:paraId="3D98AFC0" w14:textId="77777777" w:rsidTr="00D96A85">
        <w:trPr>
          <w:trHeight w:val="828"/>
        </w:trPr>
        <w:tc>
          <w:tcPr>
            <w:tcW w:w="675" w:type="dxa"/>
          </w:tcPr>
          <w:p w14:paraId="4E904F1B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1137920F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103" w:type="dxa"/>
          </w:tcPr>
          <w:p w14:paraId="1BEAF55C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1FD38ED5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21B5501" w14:textId="77777777"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14:paraId="053FE089" w14:textId="77777777" w:rsidTr="00D96A85">
        <w:tc>
          <w:tcPr>
            <w:tcW w:w="675" w:type="dxa"/>
          </w:tcPr>
          <w:p w14:paraId="259B2EEB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D63C2DD" w14:textId="77777777"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</w:tcPr>
          <w:p w14:paraId="07377BCB" w14:textId="77777777" w:rsidR="003D69ED" w:rsidRPr="002049EE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Иовлева Юлия Сергеевна, ст. преподаватель</w:t>
            </w:r>
          </w:p>
          <w:p w14:paraId="7694D69C" w14:textId="77777777" w:rsidR="00C025F0" w:rsidRPr="00C025F0" w:rsidRDefault="00C025F0" w:rsidP="0010486C">
            <w:pPr>
              <w:rPr>
                <w:rFonts w:ascii="Times New Roman" w:hAnsi="Times New Roman"/>
                <w:sz w:val="20"/>
                <w:szCs w:val="20"/>
              </w:rPr>
            </w:pPr>
            <w:r w:rsidRPr="002049EE">
              <w:rPr>
                <w:rFonts w:ascii="Times New Roman" w:hAnsi="Times New Roman"/>
              </w:rPr>
              <w:t xml:space="preserve">Подкаменная Елизавета Васильевна, доцент, </w:t>
            </w:r>
            <w:proofErr w:type="spellStart"/>
            <w:r w:rsidRPr="002049EE">
              <w:rPr>
                <w:rFonts w:ascii="Times New Roman" w:hAnsi="Times New Roman"/>
              </w:rPr>
              <w:t>к.пед.н</w:t>
            </w:r>
            <w:proofErr w:type="spellEnd"/>
            <w:r w:rsidRPr="002049E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46FA23E5" w14:textId="77777777"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1337462D" w14:textId="77777777" w:rsidTr="00D96A85">
        <w:tc>
          <w:tcPr>
            <w:tcW w:w="675" w:type="dxa"/>
          </w:tcPr>
          <w:p w14:paraId="7E95A129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D54A757" w14:textId="45E2B363" w:rsidR="003D69ED" w:rsidRPr="000C5BCA" w:rsidRDefault="00155FD7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</w:t>
            </w:r>
            <w:r w:rsidR="00940CCA">
              <w:rPr>
                <w:rFonts w:ascii="Times New Roman" w:hAnsi="Times New Roman"/>
                <w:sz w:val="24"/>
                <w:szCs w:val="24"/>
              </w:rPr>
              <w:t>ультура речи</w:t>
            </w:r>
          </w:p>
        </w:tc>
        <w:tc>
          <w:tcPr>
            <w:tcW w:w="5103" w:type="dxa"/>
          </w:tcPr>
          <w:p w14:paraId="43A4A1C7" w14:textId="726D9960" w:rsidR="003D69ED" w:rsidRPr="00B70DF9" w:rsidRDefault="00155FD7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Рачева</w:t>
            </w:r>
            <w:r w:rsidR="00940CC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  <w:r w:rsidR="00940CCA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gramStart"/>
            <w:r w:rsidR="00940CCA">
              <w:rPr>
                <w:rFonts w:ascii="Times New Roman" w:hAnsi="Times New Roman"/>
                <w:sz w:val="24"/>
                <w:szCs w:val="24"/>
              </w:rPr>
              <w:t>к.ф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.н.</w:t>
            </w:r>
            <w:proofErr w:type="gramEnd"/>
          </w:p>
        </w:tc>
        <w:tc>
          <w:tcPr>
            <w:tcW w:w="1418" w:type="dxa"/>
          </w:tcPr>
          <w:p w14:paraId="1DDF1BB9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4F3150EB" w14:textId="77777777" w:rsidTr="00D96A85">
        <w:tc>
          <w:tcPr>
            <w:tcW w:w="675" w:type="dxa"/>
          </w:tcPr>
          <w:p w14:paraId="4A8BE824" w14:textId="77777777"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45584F7" w14:textId="77777777" w:rsidR="003D69ED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14:paraId="0FDAFA69" w14:textId="17E7EA03" w:rsidR="003D69ED" w:rsidRDefault="00155FD7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профессор, д.м.н.</w:t>
            </w:r>
          </w:p>
        </w:tc>
        <w:tc>
          <w:tcPr>
            <w:tcW w:w="1418" w:type="dxa"/>
          </w:tcPr>
          <w:p w14:paraId="5EC5393A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14:paraId="24EE8F7A" w14:textId="77777777" w:rsidTr="00D96A85">
        <w:tc>
          <w:tcPr>
            <w:tcW w:w="675" w:type="dxa"/>
          </w:tcPr>
          <w:p w14:paraId="31FA21F6" w14:textId="77777777" w:rsidR="00B95E37" w:rsidRDefault="00AD5141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3F5A4FE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5103" w:type="dxa"/>
          </w:tcPr>
          <w:p w14:paraId="61C7A12D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Зорина Галина Георгиевна, доцент, к.т.н.</w:t>
            </w:r>
          </w:p>
        </w:tc>
        <w:tc>
          <w:tcPr>
            <w:tcW w:w="1418" w:type="dxa"/>
          </w:tcPr>
          <w:p w14:paraId="427F33AF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746299" w:rsidRPr="000C5BCA" w14:paraId="6A6AFFB5" w14:textId="77777777" w:rsidTr="00D96A85">
        <w:tc>
          <w:tcPr>
            <w:tcW w:w="675" w:type="dxa"/>
          </w:tcPr>
          <w:p w14:paraId="271EF653" w14:textId="250E6D9B" w:rsidR="00746299" w:rsidRDefault="00D96A85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9DCA691" w14:textId="77777777" w:rsidR="00746299" w:rsidRDefault="00746299" w:rsidP="0074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5103" w:type="dxa"/>
          </w:tcPr>
          <w:p w14:paraId="50EEEF67" w14:textId="0EDE127F" w:rsidR="00746299" w:rsidRPr="002049EE" w:rsidRDefault="00C7543C" w:rsidP="007462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Сыклен</w:t>
            </w:r>
            <w:proofErr w:type="spellEnd"/>
            <w:r>
              <w:rPr>
                <w:rFonts w:ascii="Times New Roman" w:hAnsi="Times New Roman"/>
              </w:rPr>
              <w:t xml:space="preserve"> Алла Ефимовна, ст. преподаватель</w:t>
            </w:r>
          </w:p>
        </w:tc>
        <w:tc>
          <w:tcPr>
            <w:tcW w:w="1418" w:type="dxa"/>
          </w:tcPr>
          <w:p w14:paraId="79631D61" w14:textId="77777777" w:rsidR="00746299" w:rsidRDefault="00746299" w:rsidP="00746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AD5141" w:rsidRPr="000C5BCA" w14:paraId="461B4193" w14:textId="77777777" w:rsidTr="00D96A85">
        <w:tc>
          <w:tcPr>
            <w:tcW w:w="675" w:type="dxa"/>
          </w:tcPr>
          <w:p w14:paraId="25E0AB22" w14:textId="61321C29" w:rsidR="00AD5141" w:rsidRDefault="00D96A85" w:rsidP="00AD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711EBCD" w14:textId="77777777" w:rsidR="00AD5141" w:rsidRDefault="00AD5141" w:rsidP="00AD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Курсовой проект по дисциплине </w:t>
            </w:r>
          </w:p>
          <w:p w14:paraId="458FF702" w14:textId="0C88D655" w:rsidR="00AD5141" w:rsidRDefault="00AD5141" w:rsidP="00AD5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17B7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управления и основы эргономики </w:t>
            </w:r>
            <w:proofErr w:type="spellStart"/>
            <w:r w:rsidR="00F517B7">
              <w:rPr>
                <w:rFonts w:ascii="Times New Roman" w:hAnsi="Times New Roman"/>
                <w:sz w:val="24"/>
                <w:szCs w:val="24"/>
              </w:rPr>
              <w:t>иммерсивных</w:t>
            </w:r>
            <w:proofErr w:type="spellEnd"/>
            <w:r w:rsidR="00F517B7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3F03D1E8" w14:textId="5AA4B1C1" w:rsidR="00AD5141" w:rsidRDefault="00F517B7" w:rsidP="00AD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7B7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F517B7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д.х.н.</w:t>
            </w:r>
          </w:p>
        </w:tc>
        <w:tc>
          <w:tcPr>
            <w:tcW w:w="1418" w:type="dxa"/>
          </w:tcPr>
          <w:p w14:paraId="10988461" w14:textId="77777777" w:rsidR="00AD5141" w:rsidRDefault="00AD5141" w:rsidP="00AD5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1EAF710E" w14:textId="77777777" w:rsidR="00746299" w:rsidRDefault="0074629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B90F8F5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13ABA4CD" w14:textId="77777777" w:rsidR="00B70DF9" w:rsidRDefault="00F24B36" w:rsidP="00D96A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p w14:paraId="3ADDFF20" w14:textId="77777777" w:rsidR="00CC2E29" w:rsidRDefault="00CC2E29"/>
    <w:p w14:paraId="7191405E" w14:textId="77777777" w:rsidR="00CC2E29" w:rsidRDefault="00CC2E29" w:rsidP="00CC2E29"/>
    <w:sectPr w:rsidR="00CC2E29" w:rsidSect="00D96A8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9F3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5FD7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00B8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497F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A72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6DD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46299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47E1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CCA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608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0E85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5141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0019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E37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54F"/>
    <w:rsid w:val="00C7391A"/>
    <w:rsid w:val="00C74B1F"/>
    <w:rsid w:val="00C7543C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96A85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1A8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8D5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17B7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B1A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AA145"/>
  <w15:docId w15:val="{A99F91B1-5C15-427B-968E-D8A63346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21</cp:revision>
  <cp:lastPrinted>2019-12-18T08:37:00Z</cp:lastPrinted>
  <dcterms:created xsi:type="dcterms:W3CDTF">2019-12-06T02:58:00Z</dcterms:created>
  <dcterms:modified xsi:type="dcterms:W3CDTF">2022-05-18T07:40:00Z</dcterms:modified>
</cp:coreProperties>
</file>