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875B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EB9AEB6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5470514F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73EC31B1" w14:textId="68ADBE7E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3C76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73B4604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F9E4E3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58CEC5B6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0F83AA84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493143CC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C96706">
        <w:rPr>
          <w:rFonts w:ascii="Times New Roman" w:hAnsi="Times New Roman"/>
          <w:sz w:val="28"/>
          <w:szCs w:val="28"/>
        </w:rPr>
        <w:t>-заочно</w:t>
      </w:r>
      <w:r>
        <w:rPr>
          <w:rFonts w:ascii="Times New Roman" w:hAnsi="Times New Roman"/>
          <w:sz w:val="28"/>
          <w:szCs w:val="28"/>
        </w:rPr>
        <w:t>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0202CBA5" w14:textId="270111C0" w:rsidR="0027582B" w:rsidRDefault="00EC4F38" w:rsidP="00E65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3C76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3C76FA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404B26F3" w14:textId="77777777" w:rsidR="0027582B" w:rsidRDefault="006D36C2" w:rsidP="00E657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09.03.09 Прикладная информатика</w:t>
      </w:r>
    </w:p>
    <w:p w14:paraId="1E21FFFD" w14:textId="77777777" w:rsidR="006D36C2" w:rsidRPr="00EF0312" w:rsidRDefault="00C9670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6D36C2"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="006D36C2" w:rsidRPr="006D36C2">
        <w:rPr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бизнесе</w:t>
      </w:r>
    </w:p>
    <w:p w14:paraId="196650DF" w14:textId="77777777" w:rsidR="00E67824" w:rsidRPr="00B37C33" w:rsidRDefault="00E67824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5394B30" w14:textId="1A50296B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3C76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3C76FA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3C76FA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3C76FA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0206318E" w14:textId="77777777" w:rsidR="0027582B" w:rsidRDefault="0027582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2126"/>
        <w:gridCol w:w="992"/>
        <w:gridCol w:w="851"/>
        <w:gridCol w:w="992"/>
        <w:gridCol w:w="992"/>
        <w:gridCol w:w="851"/>
      </w:tblGrid>
      <w:tr w:rsidR="00597798" w14:paraId="288D8BE4" w14:textId="77777777" w:rsidTr="004D4921">
        <w:tc>
          <w:tcPr>
            <w:tcW w:w="590" w:type="dxa"/>
            <w:vMerge w:val="restart"/>
          </w:tcPr>
          <w:p w14:paraId="42A7C22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7" w:type="dxa"/>
            <w:vMerge w:val="restart"/>
          </w:tcPr>
          <w:p w14:paraId="38CFC9B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1679DB1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5BD65C3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499B9A0B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71717474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443F1CAE" w14:textId="77777777" w:rsidTr="004D4921">
        <w:tc>
          <w:tcPr>
            <w:tcW w:w="590" w:type="dxa"/>
            <w:vMerge/>
          </w:tcPr>
          <w:p w14:paraId="593C6625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7D277BBE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EC33436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6F620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730D02DD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5533BEF0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D30D155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14DB830C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D4921" w14:paraId="781C5011" w14:textId="77777777" w:rsidTr="004D4921">
        <w:tc>
          <w:tcPr>
            <w:tcW w:w="590" w:type="dxa"/>
          </w:tcPr>
          <w:p w14:paraId="7DF2E350" w14:textId="77777777" w:rsidR="004D4921" w:rsidRDefault="004D4921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775E9" w14:textId="730CF08D" w:rsidR="004D4921" w:rsidRPr="000C5BCA" w:rsidRDefault="003C76F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14:paraId="3B43639B" w14:textId="77777777" w:rsidR="004D4921" w:rsidRPr="000C5BCA" w:rsidRDefault="00E65744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126" w:type="dxa"/>
          </w:tcPr>
          <w:p w14:paraId="235103BB" w14:textId="77777777" w:rsidR="004D4921" w:rsidRPr="000C5BCA" w:rsidRDefault="00E65744" w:rsidP="007859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608EF47" w14:textId="6108B9FF" w:rsidR="004D4921" w:rsidRDefault="003C76F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D492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4FD06889" w14:textId="128F2FF0" w:rsidR="004D4921" w:rsidRDefault="003C76F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14:paraId="09471F6C" w14:textId="711A486B" w:rsidR="004D4921" w:rsidRPr="000C5BCA" w:rsidRDefault="003C76F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D492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088D28F0" w14:textId="0E51061E" w:rsidR="004D4921" w:rsidRPr="00B70DF9" w:rsidRDefault="003C76F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14:paraId="2A68233B" w14:textId="77777777" w:rsidR="004D4921" w:rsidRPr="003C76FA" w:rsidRDefault="00E6574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76FA" w14:paraId="14875B19" w14:textId="77777777" w:rsidTr="004D4921">
        <w:tc>
          <w:tcPr>
            <w:tcW w:w="590" w:type="dxa"/>
          </w:tcPr>
          <w:p w14:paraId="16F304B7" w14:textId="27BE99D6" w:rsidR="003C76FA" w:rsidRDefault="003C76F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14:paraId="0408A32C" w14:textId="587722EE" w:rsidR="003C76FA" w:rsidRDefault="003C76FA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Объектно-ориентированный анализ и программирование</w:t>
            </w:r>
          </w:p>
        </w:tc>
        <w:tc>
          <w:tcPr>
            <w:tcW w:w="2126" w:type="dxa"/>
          </w:tcPr>
          <w:p w14:paraId="5A68756C" w14:textId="2A2D6787" w:rsidR="003C76FA" w:rsidRDefault="003C76FA" w:rsidP="007859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46D910A" w14:textId="69803418" w:rsidR="003C76FA" w:rsidRDefault="003C76F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</w:t>
            </w:r>
            <w:r w:rsidR="00870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A62208C" w14:textId="46079560" w:rsidR="003C76FA" w:rsidRDefault="003C76F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14:paraId="118774B4" w14:textId="3A6B3B3D" w:rsidR="003C76FA" w:rsidRDefault="003C76F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92" w:type="dxa"/>
          </w:tcPr>
          <w:p w14:paraId="1494C8B4" w14:textId="0498DEB5" w:rsidR="003C76FA" w:rsidRDefault="003C76F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14:paraId="2AE4546B" w14:textId="4D1FF3F4" w:rsidR="003C76FA" w:rsidRPr="003C76FA" w:rsidRDefault="003C76F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</w:tbl>
    <w:p w14:paraId="09444D1A" w14:textId="77777777"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0D1EBD" w14:textId="77777777" w:rsidR="0027582B" w:rsidRPr="00E65744" w:rsidRDefault="0027582B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4B60E923" w14:textId="2FC4FB64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3C76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3C76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1843"/>
      </w:tblGrid>
      <w:tr w:rsidR="003C76FA" w:rsidRPr="000C5BCA" w14:paraId="0070BA4F" w14:textId="77777777" w:rsidTr="00495085">
        <w:trPr>
          <w:trHeight w:val="828"/>
        </w:trPr>
        <w:tc>
          <w:tcPr>
            <w:tcW w:w="675" w:type="dxa"/>
          </w:tcPr>
          <w:p w14:paraId="5FDCD18F" w14:textId="77777777"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35603FBB" w14:textId="77777777"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7" w:type="dxa"/>
          </w:tcPr>
          <w:p w14:paraId="4879A82C" w14:textId="77777777"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7E358582" w14:textId="77777777"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3D51418" w14:textId="77777777" w:rsidR="003C76F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3C76FA" w:rsidRPr="000C5BCA" w14:paraId="09C3C4B1" w14:textId="77777777" w:rsidTr="00495085">
        <w:tc>
          <w:tcPr>
            <w:tcW w:w="675" w:type="dxa"/>
          </w:tcPr>
          <w:p w14:paraId="7FA81727" w14:textId="77777777" w:rsidR="003C76FA" w:rsidRPr="000C5BCA" w:rsidRDefault="003C76FA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E8D24AF" w14:textId="77777777" w:rsidR="003C76FA" w:rsidRPr="000C5BCA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взаимодействия, саморазвития и самореализации</w:t>
            </w:r>
          </w:p>
        </w:tc>
        <w:tc>
          <w:tcPr>
            <w:tcW w:w="3827" w:type="dxa"/>
          </w:tcPr>
          <w:p w14:paraId="37C53A25" w14:textId="77777777" w:rsidR="003C76FA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преп.,</w:t>
            </w:r>
          </w:p>
          <w:p w14:paraId="24547EED" w14:textId="77777777" w:rsidR="003C76FA" w:rsidRPr="000C5BCA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Синева О.П., к.п.н., доцент</w:t>
            </w:r>
          </w:p>
        </w:tc>
        <w:tc>
          <w:tcPr>
            <w:tcW w:w="1843" w:type="dxa"/>
          </w:tcPr>
          <w:p w14:paraId="0EFC8D42" w14:textId="77777777"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0C5BCA" w14:paraId="4BB718F4" w14:textId="77777777" w:rsidTr="00495085">
        <w:tc>
          <w:tcPr>
            <w:tcW w:w="675" w:type="dxa"/>
          </w:tcPr>
          <w:p w14:paraId="365D781E" w14:textId="77777777" w:rsidR="003C76FA" w:rsidRPr="000C5BCA" w:rsidRDefault="003C76FA" w:rsidP="006D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D5EB1E" w14:textId="77777777" w:rsidR="003C76FA" w:rsidRPr="000C5BCA" w:rsidRDefault="003C76FA" w:rsidP="006D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</w:tcPr>
          <w:p w14:paraId="3BA9BE08" w14:textId="77777777" w:rsidR="003C76FA" w:rsidRPr="00B462F8" w:rsidRDefault="003C76FA" w:rsidP="006D36C2">
            <w:pPr>
              <w:rPr>
                <w:rFonts w:ascii="Times New Roman" w:hAnsi="Times New Roman"/>
              </w:rPr>
            </w:pPr>
            <w:r w:rsidRPr="00B462F8">
              <w:rPr>
                <w:rFonts w:ascii="Times New Roman" w:hAnsi="Times New Roman"/>
              </w:rPr>
              <w:t xml:space="preserve">Иовлева </w:t>
            </w:r>
            <w:proofErr w:type="gramStart"/>
            <w:r w:rsidRPr="00B462F8">
              <w:rPr>
                <w:rFonts w:ascii="Times New Roman" w:hAnsi="Times New Roman"/>
              </w:rPr>
              <w:t>Ю.С.</w:t>
            </w:r>
            <w:proofErr w:type="gramEnd"/>
            <w:r w:rsidRPr="00B462F8">
              <w:rPr>
                <w:rFonts w:ascii="Times New Roman" w:hAnsi="Times New Roman"/>
              </w:rPr>
              <w:t>, ст. преп.</w:t>
            </w:r>
          </w:p>
          <w:p w14:paraId="79EC1477" w14:textId="77777777" w:rsidR="003C76FA" w:rsidRPr="00B462F8" w:rsidRDefault="003C76FA" w:rsidP="006D36C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9B9E5F0" w14:textId="77777777" w:rsidR="003C76FA" w:rsidRPr="000C5BCA" w:rsidRDefault="003C76FA" w:rsidP="006D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0C5BCA" w14:paraId="02C89A32" w14:textId="77777777" w:rsidTr="00495085">
        <w:trPr>
          <w:trHeight w:val="451"/>
        </w:trPr>
        <w:tc>
          <w:tcPr>
            <w:tcW w:w="675" w:type="dxa"/>
          </w:tcPr>
          <w:p w14:paraId="4A4530A4" w14:textId="77777777" w:rsidR="003C76FA" w:rsidRPr="000C5BCA" w:rsidRDefault="003C76FA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B67E1E9" w14:textId="77777777" w:rsidR="003C76FA" w:rsidRPr="000C5BCA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827" w:type="dxa"/>
          </w:tcPr>
          <w:p w14:paraId="3B529BC9" w14:textId="79870215" w:rsidR="003C76FA" w:rsidRPr="000C5BCA" w:rsidRDefault="003C76F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Мальчукова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профессор, д.ф.н.</w:t>
            </w:r>
          </w:p>
        </w:tc>
        <w:tc>
          <w:tcPr>
            <w:tcW w:w="1843" w:type="dxa"/>
          </w:tcPr>
          <w:p w14:paraId="0D43F2DC" w14:textId="77777777" w:rsidR="003C76FA" w:rsidRPr="000C5BCA" w:rsidRDefault="003C76F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0C5BCA" w14:paraId="4C57BA93" w14:textId="77777777" w:rsidTr="00495085">
        <w:tc>
          <w:tcPr>
            <w:tcW w:w="675" w:type="dxa"/>
          </w:tcPr>
          <w:p w14:paraId="7B610267" w14:textId="5C9D6A53" w:rsidR="003C76FA" w:rsidRDefault="003C76FA" w:rsidP="00E6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3A62E6A" w14:textId="6F61EFFC" w:rsidR="003C76FA" w:rsidRDefault="003C76FA" w:rsidP="00E65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культура и основы финансовой грамотности</w:t>
            </w:r>
          </w:p>
        </w:tc>
        <w:tc>
          <w:tcPr>
            <w:tcW w:w="3827" w:type="dxa"/>
          </w:tcPr>
          <w:p w14:paraId="294F823C" w14:textId="708160B3" w:rsidR="003C76FA" w:rsidRDefault="003C76FA" w:rsidP="00E65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Грошева </w:t>
            </w:r>
            <w:proofErr w:type="gramStart"/>
            <w:r>
              <w:rPr>
                <w:rFonts w:ascii="Times New Roman" w:hAnsi="Times New Roman"/>
              </w:rPr>
              <w:t>Н.Б.</w:t>
            </w:r>
            <w:proofErr w:type="gramEnd"/>
            <w:r>
              <w:rPr>
                <w:rFonts w:ascii="Times New Roman" w:hAnsi="Times New Roman"/>
              </w:rPr>
              <w:t>, доцент, д.э.н.</w:t>
            </w:r>
          </w:p>
        </w:tc>
        <w:tc>
          <w:tcPr>
            <w:tcW w:w="1843" w:type="dxa"/>
          </w:tcPr>
          <w:p w14:paraId="6A43F696" w14:textId="5AE85E9A" w:rsidR="003C76FA" w:rsidRDefault="003C76FA" w:rsidP="00E6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0C5BCA" w14:paraId="0A7EB758" w14:textId="77777777" w:rsidTr="00495085">
        <w:tc>
          <w:tcPr>
            <w:tcW w:w="675" w:type="dxa"/>
          </w:tcPr>
          <w:p w14:paraId="64D03373" w14:textId="0EF772D4" w:rsidR="003C76FA" w:rsidRPr="000C5BCA" w:rsidRDefault="003C76FA" w:rsidP="00E6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252A0F7" w14:textId="77777777" w:rsidR="003C76FA" w:rsidRPr="000C5BCA" w:rsidRDefault="003C76FA" w:rsidP="00E65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Веб-технологии</w:t>
            </w:r>
          </w:p>
        </w:tc>
        <w:tc>
          <w:tcPr>
            <w:tcW w:w="3827" w:type="dxa"/>
          </w:tcPr>
          <w:p w14:paraId="56F5FA92" w14:textId="77777777" w:rsidR="003C76FA" w:rsidRPr="00B462F8" w:rsidRDefault="003C76FA" w:rsidP="00E65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Угорская Я.А., ст. преподаватель</w:t>
            </w:r>
          </w:p>
        </w:tc>
        <w:tc>
          <w:tcPr>
            <w:tcW w:w="1843" w:type="dxa"/>
          </w:tcPr>
          <w:p w14:paraId="081AE2E2" w14:textId="77777777" w:rsidR="003C76FA" w:rsidRPr="000C5BCA" w:rsidRDefault="003C76FA" w:rsidP="00E6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0C5BCA" w14:paraId="2D37E1F3" w14:textId="77777777" w:rsidTr="00495085">
        <w:tc>
          <w:tcPr>
            <w:tcW w:w="675" w:type="dxa"/>
          </w:tcPr>
          <w:p w14:paraId="3A4C6A22" w14:textId="11B4EB82" w:rsidR="003C76FA" w:rsidRDefault="003C76FA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09078EA" w14:textId="77777777" w:rsidR="003C76FA" w:rsidRDefault="003C76FA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3827" w:type="dxa"/>
          </w:tcPr>
          <w:p w14:paraId="617B6553" w14:textId="1ACBC787" w:rsidR="003C76FA" w:rsidRDefault="008B20C7" w:rsidP="00597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0C7"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 w:rsidRPr="008B20C7"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 w:rsidRPr="008B20C7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8B2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F08555" w14:textId="77777777" w:rsidR="003C76FA" w:rsidRDefault="003C76FA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C76FA" w:rsidRPr="000C5BCA" w14:paraId="7C1AB36F" w14:textId="77777777" w:rsidTr="00495085">
        <w:tc>
          <w:tcPr>
            <w:tcW w:w="675" w:type="dxa"/>
          </w:tcPr>
          <w:p w14:paraId="46E9BABE" w14:textId="64BB9C29" w:rsidR="003C76FA" w:rsidRDefault="003C76FA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FADED8F" w14:textId="7FE9F52A" w:rsidR="003C76FA" w:rsidRDefault="003C76FA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3827" w:type="dxa"/>
          </w:tcPr>
          <w:p w14:paraId="1E7F34F5" w14:textId="7D6ECB10" w:rsidR="003C76FA" w:rsidRDefault="003C76FA" w:rsidP="00597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6FA"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 w:rsidRPr="003C76FA"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 w:rsidRPr="003C76FA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3C7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11F62B7" w14:textId="16489680" w:rsidR="003C76FA" w:rsidRDefault="003C76FA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6BE67AC2" w14:textId="77777777" w:rsidR="00E65744" w:rsidRPr="00E65744" w:rsidRDefault="00E65744" w:rsidP="00E65744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4006296" w14:textId="18F236AC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1DD2BC95" w14:textId="77777777" w:rsidR="00B70DF9" w:rsidRDefault="00746C7E" w:rsidP="00D01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p w14:paraId="38995A6D" w14:textId="77777777" w:rsidR="00CC2E29" w:rsidRDefault="00CC2E29"/>
    <w:p w14:paraId="6E2EC736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C76FA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085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0B79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20C7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A79F5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6706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D46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5744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E7815"/>
  <w15:docId w15:val="{39BC7A74-97C8-446F-9CAC-257B260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21</cp:revision>
  <cp:lastPrinted>2022-12-14T02:31:00Z</cp:lastPrinted>
  <dcterms:created xsi:type="dcterms:W3CDTF">2021-12-15T05:42:00Z</dcterms:created>
  <dcterms:modified xsi:type="dcterms:W3CDTF">2022-12-14T02:31:00Z</dcterms:modified>
</cp:coreProperties>
</file>