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CC11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C3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CC11D3">
        <w:rPr>
          <w:rFonts w:ascii="Times New Roman" w:hAnsi="Times New Roman"/>
          <w:sz w:val="28"/>
          <w:szCs w:val="28"/>
        </w:rPr>
        <w:t>3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CC11D3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</w:t>
      </w:r>
      <w:r w:rsidR="00CC11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AC716D" w:rsidRPr="00AC716D" w:rsidRDefault="006D36C2" w:rsidP="00AC716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6C2">
        <w:rPr>
          <w:rFonts w:ascii="Times New Roman" w:hAnsi="Times New Roman"/>
          <w:sz w:val="28"/>
          <w:szCs w:val="28"/>
          <w:u w:val="single"/>
        </w:rPr>
        <w:t>Прикладная информатика (разработка программного обеспечения)</w:t>
      </w:r>
    </w:p>
    <w:p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CC11D3">
        <w:rPr>
          <w:rFonts w:ascii="Times New Roman" w:hAnsi="Times New Roman"/>
          <w:sz w:val="28"/>
          <w:szCs w:val="28"/>
        </w:rPr>
        <w:t>0</w:t>
      </w:r>
      <w:r w:rsidR="00F44C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44C4B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CC11D3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CC11D3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C716D" w:rsidRDefault="00AC716D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90"/>
        <w:gridCol w:w="2637"/>
        <w:gridCol w:w="2126"/>
        <w:gridCol w:w="992"/>
        <w:gridCol w:w="851"/>
        <w:gridCol w:w="992"/>
        <w:gridCol w:w="992"/>
        <w:gridCol w:w="851"/>
      </w:tblGrid>
      <w:tr w:rsidR="00597798" w:rsidTr="004D4921">
        <w:tc>
          <w:tcPr>
            <w:tcW w:w="590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:rsidTr="004D4921">
        <w:tc>
          <w:tcPr>
            <w:tcW w:w="590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71750" w:rsidRPr="00CC11D3" w:rsidTr="004D4921">
        <w:tc>
          <w:tcPr>
            <w:tcW w:w="590" w:type="dxa"/>
          </w:tcPr>
          <w:p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:rsidR="00771750" w:rsidRPr="00CC11D3" w:rsidRDefault="00771750" w:rsidP="002F4158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Технология создания и отладки сценариев интерактивного контента</w:t>
            </w:r>
          </w:p>
        </w:tc>
        <w:tc>
          <w:tcPr>
            <w:tcW w:w="2126" w:type="dxa"/>
          </w:tcPr>
          <w:p w:rsidR="00771750" w:rsidRPr="00CC11D3" w:rsidRDefault="00771750" w:rsidP="00CC11D3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:rsidR="00771750" w:rsidRPr="00CC11D3" w:rsidRDefault="00771750" w:rsidP="00CC11D3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ст. преподав.</w:t>
            </w:r>
          </w:p>
        </w:tc>
        <w:tc>
          <w:tcPr>
            <w:tcW w:w="992" w:type="dxa"/>
          </w:tcPr>
          <w:p w:rsidR="00771750" w:rsidRPr="00CC11D3" w:rsidRDefault="00F44C4B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9</w:t>
            </w:r>
            <w:r w:rsidR="00771750" w:rsidRPr="00CC11D3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CC11D3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771750" w:rsidRPr="00CC11D3" w:rsidRDefault="00CC11D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15</w:t>
            </w:r>
            <w:r w:rsidR="00771750" w:rsidRPr="00CC11D3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771750" w:rsidRPr="00CC11D3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</w:t>
            </w:r>
            <w:r w:rsidR="00F44C4B" w:rsidRPr="00CC11D3">
              <w:rPr>
                <w:rFonts w:ascii="Times New Roman" w:hAnsi="Times New Roman"/>
                <w:sz w:val="24"/>
                <w:szCs w:val="24"/>
              </w:rPr>
              <w:t>0</w:t>
            </w:r>
            <w:r w:rsidR="00CC11D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771750" w:rsidRPr="00CC11D3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750" w:rsidRPr="00CC11D3" w:rsidRDefault="00CC11D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15</w:t>
            </w:r>
            <w:r w:rsidR="00771750" w:rsidRPr="00CC11D3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771750" w:rsidRPr="00CC11D3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0"/>
                <w:szCs w:val="20"/>
              </w:rPr>
              <w:t>НБУ,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 xml:space="preserve"> 402</w:t>
            </w:r>
          </w:p>
        </w:tc>
      </w:tr>
      <w:tr w:rsidR="00F44C4B" w:rsidRPr="00CC11D3" w:rsidTr="004D4921">
        <w:tc>
          <w:tcPr>
            <w:tcW w:w="590" w:type="dxa"/>
          </w:tcPr>
          <w:p w:rsidR="00F44C4B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F44C4B" w:rsidRPr="00CC11D3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Теория и практика языков программирования</w:t>
            </w:r>
          </w:p>
        </w:tc>
        <w:tc>
          <w:tcPr>
            <w:tcW w:w="2126" w:type="dxa"/>
          </w:tcPr>
          <w:p w:rsidR="001F3CA4" w:rsidRPr="00CC11D3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 xml:space="preserve">Киселев А.В., </w:t>
            </w:r>
          </w:p>
          <w:p w:rsidR="00F44C4B" w:rsidRPr="00CC11D3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F44C4B" w:rsidRPr="00CC11D3" w:rsidRDefault="00CC11D3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12</w:t>
            </w:r>
            <w:r w:rsidR="00F44C4B" w:rsidRPr="00CC11D3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F44C4B" w:rsidRPr="00CC11D3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:rsidR="00F44C4B" w:rsidRPr="00CC11D3" w:rsidRDefault="00F44C4B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>3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</w:tcPr>
          <w:p w:rsidR="00F44C4B" w:rsidRPr="00CC11D3" w:rsidRDefault="00CC11D3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10</w:t>
            </w:r>
            <w:r w:rsidR="00F44C4B" w:rsidRPr="00CC11D3">
              <w:rPr>
                <w:rFonts w:ascii="Times New Roman" w:hAnsi="Times New Roman"/>
                <w:sz w:val="24"/>
                <w:szCs w:val="24"/>
              </w:rPr>
              <w:t>.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>1</w:t>
            </w:r>
            <w:r w:rsidR="00F44C4B" w:rsidRPr="00CC1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4C4B" w:rsidRPr="00CC11D3" w:rsidRDefault="00F44C4B" w:rsidP="00F44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1D3">
              <w:rPr>
                <w:rFonts w:ascii="Times New Roman" w:hAnsi="Times New Roman"/>
                <w:sz w:val="20"/>
                <w:szCs w:val="20"/>
              </w:rPr>
              <w:t>НБУ,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4C4B" w:rsidRPr="00CC11D3" w:rsidTr="004D4921">
        <w:tc>
          <w:tcPr>
            <w:tcW w:w="590" w:type="dxa"/>
          </w:tcPr>
          <w:p w:rsidR="00F44C4B" w:rsidRPr="000C5BCA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F44C4B" w:rsidRPr="00CC11D3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126" w:type="dxa"/>
          </w:tcPr>
          <w:p w:rsidR="00F44C4B" w:rsidRPr="00CC11D3" w:rsidRDefault="00F44C4B" w:rsidP="00F44C4B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F44C4B" w:rsidRPr="00CC11D3" w:rsidRDefault="00CC11D3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17</w:t>
            </w:r>
            <w:r w:rsidR="00F44C4B" w:rsidRPr="00CC11D3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F44C4B" w:rsidRPr="00CC11D3" w:rsidRDefault="00F44C4B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>0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>.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>1</w:t>
            </w:r>
            <w:r w:rsidRPr="00CC1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C4B" w:rsidRPr="00CC11D3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F44C4B" w:rsidRPr="00CC11D3" w:rsidRDefault="00F44C4B" w:rsidP="00F4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F44C4B" w:rsidRPr="00CC11D3" w:rsidRDefault="00F44C4B" w:rsidP="00CC1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14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B32A5" w:rsidRPr="00CC11D3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D3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CC11D3">
        <w:rPr>
          <w:rFonts w:ascii="Times New Roman" w:hAnsi="Times New Roman"/>
          <w:sz w:val="28"/>
          <w:szCs w:val="28"/>
        </w:rPr>
        <w:t>2</w:t>
      </w:r>
      <w:r w:rsidR="00EF6DB5">
        <w:rPr>
          <w:rFonts w:ascii="Times New Roman" w:hAnsi="Times New Roman"/>
          <w:sz w:val="28"/>
          <w:szCs w:val="28"/>
        </w:rPr>
        <w:t>5</w:t>
      </w:r>
      <w:r w:rsidRPr="00CC11D3">
        <w:rPr>
          <w:rFonts w:ascii="Times New Roman" w:hAnsi="Times New Roman"/>
          <w:sz w:val="28"/>
          <w:szCs w:val="28"/>
        </w:rPr>
        <w:t xml:space="preserve"> по </w:t>
      </w:r>
      <w:r w:rsidR="00EF0312" w:rsidRPr="00CC11D3">
        <w:rPr>
          <w:rFonts w:ascii="Times New Roman" w:hAnsi="Times New Roman"/>
          <w:sz w:val="28"/>
          <w:szCs w:val="28"/>
        </w:rPr>
        <w:t>3</w:t>
      </w:r>
      <w:r w:rsidR="00BB2048">
        <w:rPr>
          <w:rFonts w:ascii="Times New Roman" w:hAnsi="Times New Roman"/>
          <w:sz w:val="28"/>
          <w:szCs w:val="28"/>
        </w:rPr>
        <w:t>0</w:t>
      </w:r>
      <w:r w:rsidR="00EF0312" w:rsidRPr="00CC11D3">
        <w:rPr>
          <w:rFonts w:ascii="Times New Roman" w:hAnsi="Times New Roman"/>
          <w:sz w:val="28"/>
          <w:szCs w:val="28"/>
        </w:rPr>
        <w:t xml:space="preserve"> декабря</w:t>
      </w:r>
      <w:r w:rsidRPr="00CC11D3">
        <w:rPr>
          <w:rFonts w:ascii="Times New Roman" w:hAnsi="Times New Roman"/>
          <w:sz w:val="28"/>
          <w:szCs w:val="28"/>
        </w:rPr>
        <w:t xml:space="preserve"> 20</w:t>
      </w:r>
      <w:r w:rsidR="00EF0312" w:rsidRPr="00CC11D3">
        <w:rPr>
          <w:rFonts w:ascii="Times New Roman" w:hAnsi="Times New Roman"/>
          <w:sz w:val="28"/>
          <w:szCs w:val="28"/>
        </w:rPr>
        <w:t>2</w:t>
      </w:r>
      <w:r w:rsidR="00EF6DB5">
        <w:rPr>
          <w:rFonts w:ascii="Times New Roman" w:hAnsi="Times New Roman"/>
          <w:sz w:val="28"/>
          <w:szCs w:val="28"/>
        </w:rPr>
        <w:t>3</w:t>
      </w:r>
      <w:r w:rsidRPr="00CC11D3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CC11D3" w:rsidRPr="005B4072" w:rsidRDefault="00CC11D3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464" w:type="dxa"/>
        <w:tblLayout w:type="fixed"/>
        <w:tblLook w:val="04A0"/>
      </w:tblPr>
      <w:tblGrid>
        <w:gridCol w:w="675"/>
        <w:gridCol w:w="3261"/>
        <w:gridCol w:w="3827"/>
        <w:gridCol w:w="1701"/>
      </w:tblGrid>
      <w:tr w:rsidR="00F44C4B" w:rsidRPr="000C5BCA" w:rsidTr="00F44C4B">
        <w:trPr>
          <w:trHeight w:val="828"/>
        </w:trPr>
        <w:tc>
          <w:tcPr>
            <w:tcW w:w="675" w:type="dxa"/>
          </w:tcPr>
          <w:p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44C4B" w:rsidRPr="000C5BCA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44C4B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F44C4B" w:rsidRPr="000C5BCA" w:rsidTr="00F44C4B">
        <w:tc>
          <w:tcPr>
            <w:tcW w:w="675" w:type="dxa"/>
          </w:tcPr>
          <w:p w:rsidR="00F44C4B" w:rsidRPr="000C5BCA" w:rsidRDefault="00F44C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3827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 w:rsidRPr="00CC11D3"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CC1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4C4B" w:rsidRPr="00CC11D3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11D3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44C4B" w:rsidRPr="000C5BCA" w:rsidTr="00F44C4B">
        <w:tc>
          <w:tcPr>
            <w:tcW w:w="675" w:type="dxa"/>
          </w:tcPr>
          <w:p w:rsidR="00F44C4B" w:rsidRPr="000C5BCA" w:rsidRDefault="00F44C4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44C4B" w:rsidRPr="00CC11D3" w:rsidRDefault="00F44C4B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 xml:space="preserve">Искусственный интеллект </w:t>
            </w:r>
          </w:p>
        </w:tc>
        <w:tc>
          <w:tcPr>
            <w:tcW w:w="3827" w:type="dxa"/>
          </w:tcPr>
          <w:p w:rsidR="00F44C4B" w:rsidRPr="00CC11D3" w:rsidRDefault="00F44C4B" w:rsidP="000C3C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 w:rsidRPr="00CC11D3"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CC1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4C4B" w:rsidRPr="00CC11D3" w:rsidRDefault="00F44C4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11D3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44C4B" w:rsidRPr="000C5BCA" w:rsidTr="00F44C4B">
        <w:trPr>
          <w:trHeight w:val="451"/>
        </w:trPr>
        <w:tc>
          <w:tcPr>
            <w:tcW w:w="675" w:type="dxa"/>
          </w:tcPr>
          <w:p w:rsidR="00F44C4B" w:rsidRPr="000C5BCA" w:rsidRDefault="00F44C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Юзабилити и дизайн интерфейсов</w:t>
            </w:r>
          </w:p>
        </w:tc>
        <w:tc>
          <w:tcPr>
            <w:tcW w:w="3827" w:type="dxa"/>
          </w:tcPr>
          <w:p w:rsidR="00F44C4B" w:rsidRPr="00EF6DB5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EF6DB5"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701" w:type="dxa"/>
          </w:tcPr>
          <w:p w:rsidR="00F44C4B" w:rsidRPr="00CC11D3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11D3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44C4B" w:rsidRPr="000C5BCA" w:rsidTr="00F44C4B">
        <w:tc>
          <w:tcPr>
            <w:tcW w:w="675" w:type="dxa"/>
          </w:tcPr>
          <w:p w:rsidR="00F44C4B" w:rsidRPr="000C5BCA" w:rsidRDefault="00F44C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Интернет вещей</w:t>
            </w:r>
          </w:p>
        </w:tc>
        <w:tc>
          <w:tcPr>
            <w:tcW w:w="3827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Веснин А.М., ст. преподаватель</w:t>
            </w:r>
          </w:p>
        </w:tc>
        <w:tc>
          <w:tcPr>
            <w:tcW w:w="1701" w:type="dxa"/>
          </w:tcPr>
          <w:p w:rsidR="00F44C4B" w:rsidRPr="00CC11D3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11D3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44C4B" w:rsidRPr="000C5BCA" w:rsidTr="00F44C4B">
        <w:tc>
          <w:tcPr>
            <w:tcW w:w="675" w:type="dxa"/>
          </w:tcPr>
          <w:p w:rsidR="00F44C4B" w:rsidRPr="000C5BCA" w:rsidRDefault="00F44C4B" w:rsidP="005B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Компьютерное зрение</w:t>
            </w:r>
          </w:p>
        </w:tc>
        <w:tc>
          <w:tcPr>
            <w:tcW w:w="3827" w:type="dxa"/>
          </w:tcPr>
          <w:p w:rsidR="00F44C4B" w:rsidRPr="00CC11D3" w:rsidRDefault="00F44C4B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Киселев А.В., ст. преподаватель</w:t>
            </w:r>
          </w:p>
        </w:tc>
        <w:tc>
          <w:tcPr>
            <w:tcW w:w="1701" w:type="dxa"/>
          </w:tcPr>
          <w:p w:rsidR="00F44C4B" w:rsidRPr="00CC11D3" w:rsidRDefault="00F44C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11D3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44C4B" w:rsidRPr="000C5BCA" w:rsidTr="00F44C4B">
        <w:tc>
          <w:tcPr>
            <w:tcW w:w="675" w:type="dxa"/>
          </w:tcPr>
          <w:p w:rsidR="00F44C4B" w:rsidRPr="000C5BCA" w:rsidRDefault="00F44C4B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44C4B" w:rsidRPr="00CC11D3" w:rsidRDefault="00F44C4B" w:rsidP="00771750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Основы мобильной разработки</w:t>
            </w:r>
          </w:p>
        </w:tc>
        <w:tc>
          <w:tcPr>
            <w:tcW w:w="3827" w:type="dxa"/>
          </w:tcPr>
          <w:p w:rsidR="00F44C4B" w:rsidRPr="00EF6DB5" w:rsidRDefault="00EF6DB5" w:rsidP="00EF6DB5">
            <w:pPr>
              <w:rPr>
                <w:rFonts w:ascii="Times New Roman" w:hAnsi="Times New Roman"/>
                <w:sz w:val="24"/>
                <w:szCs w:val="24"/>
              </w:rPr>
            </w:pPr>
            <w:r w:rsidRPr="00EF6DB5">
              <w:rPr>
                <w:rFonts w:ascii="Times New Roman" w:hAnsi="Times New Roman"/>
                <w:sz w:val="24"/>
                <w:szCs w:val="24"/>
              </w:rPr>
              <w:t>Петрушин И.С.</w:t>
            </w:r>
            <w:r w:rsidR="001F3CA4" w:rsidRPr="00EF6DB5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 w:rsidRPr="00EF6DB5">
              <w:rPr>
                <w:rFonts w:ascii="Times New Roman" w:hAnsi="Times New Roman"/>
                <w:sz w:val="24"/>
                <w:szCs w:val="24"/>
              </w:rPr>
              <w:t>т</w:t>
            </w:r>
            <w:r w:rsidR="001F3CA4" w:rsidRPr="00EF6DB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701" w:type="dxa"/>
          </w:tcPr>
          <w:p w:rsidR="00F44C4B" w:rsidRPr="00CC11D3" w:rsidRDefault="00F44C4B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D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CC11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C11D3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44C4B" w:rsidRPr="000C5BCA" w:rsidTr="00F44C4B">
        <w:tc>
          <w:tcPr>
            <w:tcW w:w="675" w:type="dxa"/>
          </w:tcPr>
          <w:p w:rsidR="00F44C4B" w:rsidRDefault="00F44C4B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44C4B" w:rsidRPr="00CC11D3" w:rsidRDefault="00F44C4B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7" w:type="dxa"/>
          </w:tcPr>
          <w:p w:rsidR="00F44C4B" w:rsidRPr="00CC11D3" w:rsidRDefault="00BB2048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CC11D3" w:rsidRPr="00CC11D3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701" w:type="dxa"/>
          </w:tcPr>
          <w:p w:rsidR="00F44C4B" w:rsidRPr="00CC11D3" w:rsidRDefault="00F44C4B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D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44C4B" w:rsidRDefault="00F44C4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4C4B" w:rsidRDefault="00F44C4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B2048" w:rsidRDefault="00BB2048" w:rsidP="00F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CC11D3" w:rsidP="00F44C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3CA4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411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16D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048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11D3"/>
    <w:rsid w:val="00CC2E29"/>
    <w:rsid w:val="00CC37E5"/>
    <w:rsid w:val="00CC4BB3"/>
    <w:rsid w:val="00CC5DE0"/>
    <w:rsid w:val="00CC6317"/>
    <w:rsid w:val="00CC7218"/>
    <w:rsid w:val="00CC7569"/>
    <w:rsid w:val="00CD0B48"/>
    <w:rsid w:val="00CD1F59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6DB5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4C4B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18</cp:revision>
  <dcterms:created xsi:type="dcterms:W3CDTF">2021-12-15T05:42:00Z</dcterms:created>
  <dcterms:modified xsi:type="dcterms:W3CDTF">2023-12-18T05:56:00Z</dcterms:modified>
</cp:coreProperties>
</file>