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C31E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158049BE" w14:textId="77777777"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14:paraId="7599AA74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Вокин</w:t>
      </w:r>
    </w:p>
    <w:p w14:paraId="232D1955" w14:textId="77777777"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49320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143188A8" w14:textId="77777777"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14:paraId="4B54400A" w14:textId="77777777"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14:paraId="7A29A382" w14:textId="77777777"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4254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493204">
        <w:rPr>
          <w:rFonts w:ascii="Times New Roman" w:hAnsi="Times New Roman"/>
          <w:sz w:val="28"/>
          <w:szCs w:val="28"/>
        </w:rPr>
        <w:t xml:space="preserve">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14:paraId="2A72B74D" w14:textId="77777777"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493204">
        <w:rPr>
          <w:rFonts w:ascii="Times New Roman" w:hAnsi="Times New Roman"/>
          <w:sz w:val="28"/>
          <w:szCs w:val="28"/>
        </w:rPr>
        <w:t>3</w:t>
      </w:r>
      <w:r w:rsidR="00615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49320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14:paraId="0DEECF3B" w14:textId="77777777" w:rsidR="00B70DF9" w:rsidRDefault="00AB2CA8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38.03.03 Управление персоналом</w:t>
      </w:r>
    </w:p>
    <w:p w14:paraId="1D90BE23" w14:textId="77777777" w:rsidR="00E67824" w:rsidRPr="00B37C33" w:rsidRDefault="001420CF" w:rsidP="00B70D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F0312">
        <w:rPr>
          <w:rFonts w:ascii="Times New Roman" w:hAnsi="Times New Roman"/>
          <w:sz w:val="28"/>
          <w:szCs w:val="28"/>
          <w:u w:val="single"/>
        </w:rPr>
        <w:t xml:space="preserve">Профиль </w:t>
      </w:r>
      <w:r w:rsidR="00AB2CA8">
        <w:rPr>
          <w:rFonts w:ascii="Times New Roman" w:hAnsi="Times New Roman"/>
          <w:sz w:val="28"/>
          <w:szCs w:val="28"/>
          <w:u w:val="single"/>
        </w:rPr>
        <w:t>Администрирование и документирование процессов управления персоналом</w:t>
      </w:r>
    </w:p>
    <w:p w14:paraId="54DB04ED" w14:textId="7794BF00" w:rsidR="00821840" w:rsidRDefault="0020484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493204">
        <w:rPr>
          <w:rFonts w:ascii="Times New Roman" w:hAnsi="Times New Roman"/>
          <w:sz w:val="28"/>
          <w:szCs w:val="28"/>
        </w:rPr>
        <w:t>0</w:t>
      </w:r>
      <w:r w:rsidR="0061518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4D4EC5">
        <w:rPr>
          <w:rFonts w:ascii="Times New Roman" w:hAnsi="Times New Roman"/>
          <w:sz w:val="28"/>
          <w:szCs w:val="28"/>
        </w:rPr>
        <w:t xml:space="preserve"> </w:t>
      </w:r>
      <w:r w:rsidR="00615189">
        <w:rPr>
          <w:rFonts w:ascii="Times New Roman" w:hAnsi="Times New Roman"/>
          <w:sz w:val="28"/>
          <w:szCs w:val="28"/>
        </w:rPr>
        <w:t>2</w:t>
      </w:r>
      <w:r w:rsidR="004428D8">
        <w:rPr>
          <w:rFonts w:ascii="Times New Roman" w:hAnsi="Times New Roman"/>
          <w:sz w:val="28"/>
          <w:szCs w:val="28"/>
          <w:lang w:val="en-US"/>
        </w:rPr>
        <w:t>0</w:t>
      </w:r>
      <w:r w:rsidR="00EF0312">
        <w:rPr>
          <w:rFonts w:ascii="Times New Roman" w:hAnsi="Times New Roman"/>
          <w:sz w:val="28"/>
          <w:szCs w:val="28"/>
        </w:rPr>
        <w:t xml:space="preserve"> января 202</w:t>
      </w:r>
      <w:r w:rsidR="00493204">
        <w:rPr>
          <w:rFonts w:ascii="Times New Roman" w:hAnsi="Times New Roman"/>
          <w:sz w:val="28"/>
          <w:szCs w:val="28"/>
        </w:rPr>
        <w:t>4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992"/>
        <w:gridCol w:w="1134"/>
        <w:gridCol w:w="992"/>
        <w:gridCol w:w="992"/>
        <w:gridCol w:w="851"/>
      </w:tblGrid>
      <w:tr w:rsidR="009B41DC" w14:paraId="3653A4ED" w14:textId="77777777" w:rsidTr="009B41DC">
        <w:tc>
          <w:tcPr>
            <w:tcW w:w="534" w:type="dxa"/>
            <w:vMerge w:val="restart"/>
          </w:tcPr>
          <w:p w14:paraId="7158EB7C" w14:textId="77777777" w:rsidR="009B41DC" w:rsidRPr="000C5BCA" w:rsidRDefault="009B41D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14:paraId="7B4EE9C2" w14:textId="77777777" w:rsidR="009B41DC" w:rsidRPr="000C5BCA" w:rsidRDefault="009B41D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268" w:type="dxa"/>
            <w:vMerge w:val="restart"/>
          </w:tcPr>
          <w:p w14:paraId="1D6A9F1B" w14:textId="77777777" w:rsidR="009B41DC" w:rsidRPr="000C5BCA" w:rsidRDefault="009B41D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1E668A61" w14:textId="77777777" w:rsidR="009B41DC" w:rsidRPr="000C5BCA" w:rsidRDefault="009B41D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14:paraId="5ED76E39" w14:textId="77777777" w:rsidR="009B41DC" w:rsidRPr="009B41DC" w:rsidRDefault="009B41D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1DC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835" w:type="dxa"/>
            <w:gridSpan w:val="3"/>
          </w:tcPr>
          <w:p w14:paraId="09AC6963" w14:textId="77777777" w:rsidR="009B41DC" w:rsidRPr="009B41DC" w:rsidRDefault="009B41D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1DC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9B41DC" w14:paraId="4DCAD645" w14:textId="77777777" w:rsidTr="00493204">
        <w:tc>
          <w:tcPr>
            <w:tcW w:w="534" w:type="dxa"/>
            <w:vMerge/>
          </w:tcPr>
          <w:p w14:paraId="41EAE726" w14:textId="77777777" w:rsidR="009B41DC" w:rsidRPr="000C5BCA" w:rsidRDefault="009B41D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BB2687B" w14:textId="77777777" w:rsidR="009B41DC" w:rsidRPr="000C5BCA" w:rsidRDefault="009B41D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65F220F" w14:textId="77777777" w:rsidR="009B41DC" w:rsidRPr="000C5BCA" w:rsidRDefault="009B41D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AA5829" w14:textId="77777777" w:rsidR="009B41DC" w:rsidRPr="000C5BCA" w:rsidRDefault="009B41D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14:paraId="74051E5E" w14:textId="77777777" w:rsidR="009B41DC" w:rsidRPr="000C5BCA" w:rsidRDefault="009B41D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14:paraId="036AF78F" w14:textId="77777777" w:rsidR="009B41DC" w:rsidRPr="000C5BCA" w:rsidRDefault="009B41D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14:paraId="39A7E2B8" w14:textId="77777777" w:rsidR="009B41DC" w:rsidRPr="000C5BCA" w:rsidRDefault="009B41D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1" w:type="dxa"/>
          </w:tcPr>
          <w:p w14:paraId="78B18867" w14:textId="77777777" w:rsidR="009B41DC" w:rsidRPr="000C5BCA" w:rsidRDefault="009B41D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493204" w14:paraId="1279DAC2" w14:textId="77777777" w:rsidTr="00493204">
        <w:tc>
          <w:tcPr>
            <w:tcW w:w="534" w:type="dxa"/>
          </w:tcPr>
          <w:p w14:paraId="798B02D5" w14:textId="77777777" w:rsidR="00493204" w:rsidRPr="000C5BCA" w:rsidRDefault="00493204" w:rsidP="002F4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4F8A98D" w14:textId="77777777" w:rsidR="00493204" w:rsidRDefault="00493204" w:rsidP="00493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 персонала</w:t>
            </w:r>
          </w:p>
        </w:tc>
        <w:tc>
          <w:tcPr>
            <w:tcW w:w="2268" w:type="dxa"/>
          </w:tcPr>
          <w:p w14:paraId="328D6FF3" w14:textId="77777777" w:rsidR="00493204" w:rsidRPr="000C5BCA" w:rsidRDefault="00493204" w:rsidP="00493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Блинникова А.В., доцент, к.ф.н.</w:t>
            </w:r>
          </w:p>
        </w:tc>
        <w:tc>
          <w:tcPr>
            <w:tcW w:w="992" w:type="dxa"/>
          </w:tcPr>
          <w:p w14:paraId="770C7C10" w14:textId="77777777" w:rsidR="00493204" w:rsidRDefault="00493204" w:rsidP="00493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января</w:t>
            </w:r>
          </w:p>
        </w:tc>
        <w:tc>
          <w:tcPr>
            <w:tcW w:w="1134" w:type="dxa"/>
          </w:tcPr>
          <w:p w14:paraId="35007A42" w14:textId="77777777" w:rsidR="00493204" w:rsidRDefault="00493204" w:rsidP="00493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92" w:type="dxa"/>
          </w:tcPr>
          <w:p w14:paraId="6E5F06F9" w14:textId="77777777" w:rsidR="00493204" w:rsidRDefault="00493204" w:rsidP="00493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</w:tc>
        <w:tc>
          <w:tcPr>
            <w:tcW w:w="992" w:type="dxa"/>
          </w:tcPr>
          <w:p w14:paraId="4E9B65DC" w14:textId="77777777" w:rsidR="00493204" w:rsidRPr="00B70DF9" w:rsidRDefault="00493204" w:rsidP="00493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851" w:type="dxa"/>
          </w:tcPr>
          <w:p w14:paraId="3A9F75E0" w14:textId="77777777" w:rsidR="00493204" w:rsidRPr="00B70DF9" w:rsidRDefault="00493204" w:rsidP="00493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  <w:tr w:rsidR="00493204" w14:paraId="0FC95FF8" w14:textId="77777777" w:rsidTr="00493204">
        <w:tc>
          <w:tcPr>
            <w:tcW w:w="534" w:type="dxa"/>
          </w:tcPr>
          <w:p w14:paraId="67CA09C8" w14:textId="77777777" w:rsidR="00493204" w:rsidRPr="00493204" w:rsidRDefault="00493204" w:rsidP="00493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CE63E88" w14:textId="77777777" w:rsidR="00493204" w:rsidRPr="000C5BCA" w:rsidRDefault="00493204" w:rsidP="00AB2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Нормирование и оплата труда</w:t>
            </w:r>
          </w:p>
        </w:tc>
        <w:tc>
          <w:tcPr>
            <w:tcW w:w="2268" w:type="dxa"/>
          </w:tcPr>
          <w:p w14:paraId="37F9D16E" w14:textId="77777777" w:rsidR="00493204" w:rsidRPr="000C5BCA" w:rsidRDefault="00493204" w:rsidP="004254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Волохова С.Г., доцент, к.т.н.</w:t>
            </w:r>
          </w:p>
        </w:tc>
        <w:tc>
          <w:tcPr>
            <w:tcW w:w="992" w:type="dxa"/>
          </w:tcPr>
          <w:p w14:paraId="05E443A1" w14:textId="77777777" w:rsidR="00493204" w:rsidRDefault="00493204" w:rsidP="00493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1134" w:type="dxa"/>
          </w:tcPr>
          <w:p w14:paraId="210322B9" w14:textId="77777777" w:rsidR="00493204" w:rsidRDefault="00493204" w:rsidP="00493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92" w:type="dxa"/>
          </w:tcPr>
          <w:p w14:paraId="1057E5A2" w14:textId="77777777" w:rsidR="00493204" w:rsidRPr="00B70DF9" w:rsidRDefault="00493204" w:rsidP="00AB2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января</w:t>
            </w:r>
          </w:p>
          <w:p w14:paraId="171123D6" w14:textId="77777777" w:rsidR="00493204" w:rsidRPr="00B70DF9" w:rsidRDefault="00493204" w:rsidP="00AB2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989420" w14:textId="77777777" w:rsidR="00493204" w:rsidRPr="00B70DF9" w:rsidRDefault="00493204" w:rsidP="00493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851" w:type="dxa"/>
          </w:tcPr>
          <w:p w14:paraId="037738C4" w14:textId="77777777" w:rsidR="00493204" w:rsidRPr="00B70DF9" w:rsidRDefault="00493204" w:rsidP="00493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493204" w14:paraId="5A247E53" w14:textId="77777777" w:rsidTr="00493204">
        <w:tc>
          <w:tcPr>
            <w:tcW w:w="534" w:type="dxa"/>
          </w:tcPr>
          <w:p w14:paraId="3B735961" w14:textId="77777777" w:rsidR="00493204" w:rsidRPr="000C5BCA" w:rsidRDefault="00493204" w:rsidP="00914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53389F20" w14:textId="77777777" w:rsidR="00493204" w:rsidRPr="000C5BCA" w:rsidRDefault="00493204" w:rsidP="00914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и оценка персонала</w:t>
            </w:r>
          </w:p>
        </w:tc>
        <w:tc>
          <w:tcPr>
            <w:tcW w:w="2268" w:type="dxa"/>
          </w:tcPr>
          <w:p w14:paraId="3E3D7401" w14:textId="77777777" w:rsidR="00493204" w:rsidRDefault="00493204" w:rsidP="00914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 А.С.,</w:t>
            </w:r>
          </w:p>
          <w:p w14:paraId="56981AFC" w14:textId="77777777" w:rsidR="00493204" w:rsidRPr="000C5BCA" w:rsidRDefault="00493204" w:rsidP="00914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ст. преподаватель.</w:t>
            </w:r>
          </w:p>
        </w:tc>
        <w:tc>
          <w:tcPr>
            <w:tcW w:w="992" w:type="dxa"/>
          </w:tcPr>
          <w:p w14:paraId="24502079" w14:textId="77777777" w:rsidR="00493204" w:rsidRDefault="00493204" w:rsidP="00493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января</w:t>
            </w:r>
          </w:p>
        </w:tc>
        <w:tc>
          <w:tcPr>
            <w:tcW w:w="1134" w:type="dxa"/>
          </w:tcPr>
          <w:p w14:paraId="30FA7D27" w14:textId="77777777" w:rsidR="00493204" w:rsidRDefault="00493204" w:rsidP="0091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14:paraId="14A007AE" w14:textId="77777777" w:rsidR="00493204" w:rsidRPr="000C5BCA" w:rsidRDefault="00493204" w:rsidP="00493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</w:tc>
        <w:tc>
          <w:tcPr>
            <w:tcW w:w="992" w:type="dxa"/>
          </w:tcPr>
          <w:p w14:paraId="5A534EC3" w14:textId="77777777" w:rsidR="00493204" w:rsidRPr="00B70DF9" w:rsidRDefault="00493204" w:rsidP="0091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</w:tcPr>
          <w:p w14:paraId="490183A7" w14:textId="77777777" w:rsidR="00493204" w:rsidRDefault="00493204" w:rsidP="0091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144, 142</w:t>
            </w:r>
          </w:p>
        </w:tc>
      </w:tr>
    </w:tbl>
    <w:p w14:paraId="450F1C21" w14:textId="77777777" w:rsidR="00B70DF9" w:rsidRDefault="00B70DF9" w:rsidP="00BB2D22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6FB6FFFE" w14:textId="77777777" w:rsidR="00F752B7" w:rsidRPr="00BB2D22" w:rsidRDefault="00F752B7" w:rsidP="00BB2D22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5A87A397" w14:textId="77777777" w:rsidR="00615189" w:rsidRDefault="000C5BCA" w:rsidP="00615189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EF0312">
        <w:rPr>
          <w:rFonts w:ascii="Times New Roman" w:hAnsi="Times New Roman"/>
          <w:sz w:val="28"/>
          <w:szCs w:val="28"/>
        </w:rPr>
        <w:t>2</w:t>
      </w:r>
      <w:r w:rsidR="0049320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EF0312">
        <w:rPr>
          <w:rFonts w:ascii="Times New Roman" w:hAnsi="Times New Roman"/>
          <w:sz w:val="28"/>
          <w:szCs w:val="28"/>
        </w:rPr>
        <w:t>3</w:t>
      </w:r>
      <w:r w:rsidR="00C85FCE">
        <w:rPr>
          <w:rFonts w:ascii="Times New Roman" w:hAnsi="Times New Roman"/>
          <w:sz w:val="28"/>
          <w:szCs w:val="28"/>
        </w:rPr>
        <w:t>0</w:t>
      </w:r>
      <w:r w:rsidR="00EF0312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EF0312">
        <w:rPr>
          <w:rFonts w:ascii="Times New Roman" w:hAnsi="Times New Roman"/>
          <w:sz w:val="28"/>
          <w:szCs w:val="28"/>
        </w:rPr>
        <w:t>2</w:t>
      </w:r>
      <w:r w:rsidR="0049320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  <w:r w:rsidR="00615189" w:rsidRPr="00615189">
        <w:rPr>
          <w:rFonts w:ascii="Times New Roman" w:hAnsi="Times New Roman"/>
          <w:sz w:val="28"/>
          <w:szCs w:val="28"/>
        </w:rPr>
        <w:t xml:space="preserve"> </w:t>
      </w:r>
      <w:r w:rsidR="00615189">
        <w:rPr>
          <w:rFonts w:ascii="Times New Roman" w:hAnsi="Times New Roman"/>
          <w:sz w:val="28"/>
          <w:szCs w:val="28"/>
        </w:rPr>
        <w:t>Дата зачетов в соответствии с расписанием учебных занятий.</w:t>
      </w:r>
    </w:p>
    <w:p w14:paraId="209BBC7D" w14:textId="77777777" w:rsidR="00FB32A5" w:rsidRDefault="00FB32A5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495" w:tblpY="138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3544"/>
        <w:gridCol w:w="1417"/>
      </w:tblGrid>
      <w:tr w:rsidR="00615189" w:rsidRPr="000C5BCA" w14:paraId="408E18DF" w14:textId="77777777" w:rsidTr="00C1422A">
        <w:trPr>
          <w:trHeight w:val="828"/>
        </w:trPr>
        <w:tc>
          <w:tcPr>
            <w:tcW w:w="675" w:type="dxa"/>
          </w:tcPr>
          <w:p w14:paraId="119AB8B7" w14:textId="77777777" w:rsidR="00615189" w:rsidRPr="000C5BCA" w:rsidRDefault="0061518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14:paraId="77AD0BE2" w14:textId="77777777" w:rsidR="00615189" w:rsidRPr="000C5BCA" w:rsidRDefault="0061518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544" w:type="dxa"/>
          </w:tcPr>
          <w:p w14:paraId="44ADE146" w14:textId="77777777" w:rsidR="00615189" w:rsidRPr="000C5BCA" w:rsidRDefault="0061518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5DA82427" w14:textId="77777777" w:rsidR="00615189" w:rsidRPr="000C5BCA" w:rsidRDefault="0061518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167FD153" w14:textId="77777777" w:rsidR="00615189" w:rsidRDefault="0061518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615189" w:rsidRPr="000C5BCA" w14:paraId="3F7655C4" w14:textId="77777777" w:rsidTr="00C1422A">
        <w:tc>
          <w:tcPr>
            <w:tcW w:w="675" w:type="dxa"/>
          </w:tcPr>
          <w:p w14:paraId="265CF3F0" w14:textId="77777777" w:rsidR="00615189" w:rsidRPr="000C5BCA" w:rsidRDefault="00615189" w:rsidP="00653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5706F841" w14:textId="77777777" w:rsidR="00615189" w:rsidRPr="000C5BCA" w:rsidRDefault="00615189" w:rsidP="00653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Стратегический менеджмент</w:t>
            </w:r>
            <w:r w:rsidR="00C14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22A">
              <w:t xml:space="preserve"> </w:t>
            </w:r>
            <w:r w:rsidR="00C1422A" w:rsidRPr="00C1422A">
              <w:rPr>
                <w:rFonts w:ascii="Times New Roman" w:hAnsi="Times New Roman"/>
                <w:sz w:val="24"/>
                <w:szCs w:val="24"/>
              </w:rPr>
              <w:t>в бизнес-коммуникациях</w:t>
            </w:r>
          </w:p>
        </w:tc>
        <w:tc>
          <w:tcPr>
            <w:tcW w:w="3544" w:type="dxa"/>
          </w:tcPr>
          <w:p w14:paraId="416ECD0D" w14:textId="77777777" w:rsidR="00615189" w:rsidRPr="00C1422A" w:rsidRDefault="00615189" w:rsidP="006538F6">
            <w:pPr>
              <w:rPr>
                <w:rFonts w:ascii="Times New Roman" w:hAnsi="Times New Roman"/>
                <w:sz w:val="24"/>
                <w:szCs w:val="24"/>
              </w:rPr>
            </w:pPr>
            <w:r w:rsidRPr="00C1422A">
              <w:rPr>
                <w:rFonts w:ascii="Times New Roman" w:hAnsi="Times New Roman"/>
                <w:sz w:val="24"/>
                <w:szCs w:val="24"/>
              </w:rPr>
              <w:t>Боровских И.В., доцент, к.э.н.</w:t>
            </w:r>
          </w:p>
        </w:tc>
        <w:tc>
          <w:tcPr>
            <w:tcW w:w="1417" w:type="dxa"/>
          </w:tcPr>
          <w:p w14:paraId="52BD33BA" w14:textId="77777777" w:rsidR="00615189" w:rsidRPr="000C5BCA" w:rsidRDefault="00615189" w:rsidP="00653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</w:p>
        </w:tc>
      </w:tr>
      <w:tr w:rsidR="00615189" w:rsidRPr="000C5BCA" w14:paraId="7F592E8B" w14:textId="77777777" w:rsidTr="00C1422A">
        <w:tc>
          <w:tcPr>
            <w:tcW w:w="675" w:type="dxa"/>
          </w:tcPr>
          <w:p w14:paraId="39C508F6" w14:textId="77777777" w:rsidR="00615189" w:rsidRPr="000C5BCA" w:rsidRDefault="00615189" w:rsidP="00425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56F58727" w14:textId="77777777" w:rsidR="00615189" w:rsidRPr="000C5BCA" w:rsidRDefault="00615189" w:rsidP="004254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Управленческое консультирование</w:t>
            </w:r>
          </w:p>
        </w:tc>
        <w:tc>
          <w:tcPr>
            <w:tcW w:w="3544" w:type="dxa"/>
          </w:tcPr>
          <w:p w14:paraId="244ECF71" w14:textId="77777777" w:rsidR="00615189" w:rsidRPr="00C1422A" w:rsidRDefault="00615189" w:rsidP="004254DE">
            <w:pPr>
              <w:rPr>
                <w:rFonts w:ascii="Times New Roman" w:hAnsi="Times New Roman"/>
                <w:sz w:val="24"/>
                <w:szCs w:val="24"/>
              </w:rPr>
            </w:pPr>
            <w:r w:rsidRPr="00C1422A">
              <w:rPr>
                <w:rFonts w:ascii="Times New Roman" w:hAnsi="Times New Roman"/>
                <w:sz w:val="24"/>
                <w:szCs w:val="24"/>
              </w:rPr>
              <w:t>Боровских И.В., доцент, к.э.н.</w:t>
            </w:r>
          </w:p>
        </w:tc>
        <w:tc>
          <w:tcPr>
            <w:tcW w:w="1417" w:type="dxa"/>
          </w:tcPr>
          <w:p w14:paraId="7E78E795" w14:textId="77777777" w:rsidR="00615189" w:rsidRPr="000C5BCA" w:rsidRDefault="00615189" w:rsidP="00425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15189" w:rsidRPr="000C5BCA" w14:paraId="1EB69F3A" w14:textId="77777777" w:rsidTr="00C1422A">
        <w:tc>
          <w:tcPr>
            <w:tcW w:w="675" w:type="dxa"/>
          </w:tcPr>
          <w:p w14:paraId="1B5B8E99" w14:textId="77777777" w:rsidR="00615189" w:rsidRPr="000C5BCA" w:rsidRDefault="00615189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227A400D" w14:textId="77777777" w:rsidR="00615189" w:rsidRPr="000C5BCA" w:rsidRDefault="00615189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кадрового аудита и контроллинга</w:t>
            </w:r>
          </w:p>
        </w:tc>
        <w:tc>
          <w:tcPr>
            <w:tcW w:w="3544" w:type="dxa"/>
          </w:tcPr>
          <w:p w14:paraId="46F7FC9A" w14:textId="77777777" w:rsidR="00615189" w:rsidRPr="00C1422A" w:rsidRDefault="00C1422A" w:rsidP="00C1422A">
            <w:pPr>
              <w:rPr>
                <w:rFonts w:ascii="Times New Roman" w:hAnsi="Times New Roman"/>
                <w:sz w:val="24"/>
                <w:szCs w:val="24"/>
              </w:rPr>
            </w:pPr>
            <w:r w:rsidRPr="00C1422A">
              <w:rPr>
                <w:rFonts w:ascii="Times New Roman" w:hAnsi="Times New Roman"/>
                <w:sz w:val="24"/>
                <w:szCs w:val="24"/>
              </w:rPr>
              <w:t xml:space="preserve">Чипизубова </w:t>
            </w:r>
            <w:r w:rsidR="00615189" w:rsidRPr="00C1422A">
              <w:rPr>
                <w:rFonts w:ascii="Times New Roman" w:hAnsi="Times New Roman"/>
                <w:sz w:val="24"/>
                <w:szCs w:val="24"/>
              </w:rPr>
              <w:t>В.</w:t>
            </w:r>
            <w:r w:rsidRPr="00C1422A">
              <w:rPr>
                <w:rFonts w:ascii="Times New Roman" w:hAnsi="Times New Roman"/>
                <w:sz w:val="24"/>
                <w:szCs w:val="24"/>
              </w:rPr>
              <w:t>Н.</w:t>
            </w:r>
            <w:r w:rsidR="00615189" w:rsidRPr="00C1422A">
              <w:rPr>
                <w:rFonts w:ascii="Times New Roman" w:hAnsi="Times New Roman"/>
                <w:sz w:val="24"/>
                <w:szCs w:val="24"/>
              </w:rPr>
              <w:t>, доцент, к.э.н.</w:t>
            </w:r>
          </w:p>
        </w:tc>
        <w:tc>
          <w:tcPr>
            <w:tcW w:w="1417" w:type="dxa"/>
          </w:tcPr>
          <w:p w14:paraId="32A27D88" w14:textId="77777777" w:rsidR="00615189" w:rsidRPr="00C1422A" w:rsidRDefault="0061518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22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15189" w:rsidRPr="000C5BCA" w14:paraId="1C1EC49A" w14:textId="77777777" w:rsidTr="00C1422A">
        <w:tc>
          <w:tcPr>
            <w:tcW w:w="675" w:type="dxa"/>
          </w:tcPr>
          <w:p w14:paraId="5F073F39" w14:textId="77777777" w:rsidR="00615189" w:rsidRPr="000C5BCA" w:rsidRDefault="00615189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34114EAA" w14:textId="77777777" w:rsidR="00615189" w:rsidRPr="000C5BCA" w:rsidRDefault="00615189" w:rsidP="00AB2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партнерство в сфере труда</w:t>
            </w:r>
          </w:p>
        </w:tc>
        <w:tc>
          <w:tcPr>
            <w:tcW w:w="3544" w:type="dxa"/>
          </w:tcPr>
          <w:p w14:paraId="1703AB40" w14:textId="77777777" w:rsidR="00615189" w:rsidRPr="00C1422A" w:rsidRDefault="00C1422A" w:rsidP="00C1422A">
            <w:pPr>
              <w:rPr>
                <w:rFonts w:ascii="Times New Roman" w:hAnsi="Times New Roman"/>
                <w:sz w:val="24"/>
                <w:szCs w:val="24"/>
              </w:rPr>
            </w:pPr>
            <w:r w:rsidRPr="00C1422A">
              <w:rPr>
                <w:rFonts w:ascii="Times New Roman" w:hAnsi="Times New Roman"/>
                <w:sz w:val="24"/>
                <w:szCs w:val="24"/>
              </w:rPr>
              <w:t>Блинникова А.В., доцент, к.ф.н.</w:t>
            </w:r>
          </w:p>
        </w:tc>
        <w:tc>
          <w:tcPr>
            <w:tcW w:w="1417" w:type="dxa"/>
          </w:tcPr>
          <w:p w14:paraId="02CD616A" w14:textId="77777777" w:rsidR="00615189" w:rsidRPr="00C1422A" w:rsidRDefault="0061518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22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15189" w:rsidRPr="000C5BCA" w14:paraId="13F05884" w14:textId="77777777" w:rsidTr="00C1422A">
        <w:tc>
          <w:tcPr>
            <w:tcW w:w="675" w:type="dxa"/>
          </w:tcPr>
          <w:p w14:paraId="6368F80D" w14:textId="77777777" w:rsidR="00615189" w:rsidRDefault="00615189" w:rsidP="00843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4D00ECBA" w14:textId="77777777" w:rsidR="00615189" w:rsidRDefault="00615189" w:rsidP="008432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 лидерство и управление командой</w:t>
            </w:r>
          </w:p>
        </w:tc>
        <w:tc>
          <w:tcPr>
            <w:tcW w:w="3544" w:type="dxa"/>
          </w:tcPr>
          <w:p w14:paraId="37868BE3" w14:textId="77777777" w:rsidR="00615189" w:rsidRPr="00C1422A" w:rsidRDefault="00615189" w:rsidP="008432FA">
            <w:pPr>
              <w:rPr>
                <w:rFonts w:ascii="Times New Roman" w:hAnsi="Times New Roman"/>
                <w:sz w:val="24"/>
                <w:szCs w:val="24"/>
              </w:rPr>
            </w:pPr>
            <w:r w:rsidRPr="00C1422A">
              <w:rPr>
                <w:rFonts w:ascii="Times New Roman" w:hAnsi="Times New Roman"/>
                <w:sz w:val="24"/>
                <w:szCs w:val="24"/>
              </w:rPr>
              <w:t>Блинникова А.В., доцент, к.ф.н.</w:t>
            </w:r>
          </w:p>
        </w:tc>
        <w:tc>
          <w:tcPr>
            <w:tcW w:w="1417" w:type="dxa"/>
          </w:tcPr>
          <w:p w14:paraId="3FB16805" w14:textId="77777777" w:rsidR="00615189" w:rsidRPr="00C1422A" w:rsidRDefault="00615189" w:rsidP="00843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22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752B7" w:rsidRPr="000C5BCA" w14:paraId="6211DAF3" w14:textId="77777777" w:rsidTr="00C1422A">
        <w:tc>
          <w:tcPr>
            <w:tcW w:w="675" w:type="dxa"/>
          </w:tcPr>
          <w:p w14:paraId="06808B7C" w14:textId="77777777" w:rsidR="00F752B7" w:rsidRDefault="00F752B7" w:rsidP="00C14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0C73CB1F" w14:textId="77777777" w:rsidR="00F752B7" w:rsidRDefault="00F752B7" w:rsidP="008432FA">
            <w:pPr>
              <w:rPr>
                <w:rFonts w:ascii="Times New Roman" w:hAnsi="Times New Roman"/>
                <w:sz w:val="24"/>
                <w:szCs w:val="24"/>
              </w:rPr>
            </w:pPr>
            <w:r w:rsidRPr="00593464">
              <w:rPr>
                <w:rFonts w:ascii="Times New Roman" w:hAnsi="Times New Roman"/>
                <w:sz w:val="24"/>
                <w:szCs w:val="24"/>
              </w:rPr>
              <w:t>Документирование на платформе 1С</w:t>
            </w:r>
          </w:p>
        </w:tc>
        <w:tc>
          <w:tcPr>
            <w:tcW w:w="3544" w:type="dxa"/>
          </w:tcPr>
          <w:p w14:paraId="51442B25" w14:textId="77777777" w:rsidR="00F752B7" w:rsidRPr="00C1422A" w:rsidRDefault="00F752B7" w:rsidP="00C1422A">
            <w:pPr>
              <w:rPr>
                <w:rFonts w:ascii="Times New Roman" w:hAnsi="Times New Roman"/>
                <w:sz w:val="24"/>
                <w:szCs w:val="24"/>
              </w:rPr>
            </w:pPr>
            <w:r w:rsidRPr="00C1422A">
              <w:rPr>
                <w:rFonts w:ascii="Times New Roman" w:hAnsi="Times New Roman"/>
                <w:sz w:val="24"/>
                <w:szCs w:val="24"/>
              </w:rPr>
              <w:t>Тихонова И.В., доцент, к.т.н.</w:t>
            </w:r>
          </w:p>
        </w:tc>
        <w:tc>
          <w:tcPr>
            <w:tcW w:w="1417" w:type="dxa"/>
          </w:tcPr>
          <w:p w14:paraId="3F37FDD6" w14:textId="77777777" w:rsidR="00F752B7" w:rsidRDefault="00F752B7" w:rsidP="00843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</w:p>
        </w:tc>
      </w:tr>
      <w:tr w:rsidR="00F752B7" w:rsidRPr="000C5BCA" w14:paraId="1C3565FF" w14:textId="77777777" w:rsidTr="00C1422A">
        <w:tc>
          <w:tcPr>
            <w:tcW w:w="675" w:type="dxa"/>
          </w:tcPr>
          <w:p w14:paraId="62097ECE" w14:textId="77777777" w:rsidR="00F752B7" w:rsidRDefault="00C1422A" w:rsidP="00843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21529F92" w14:textId="77777777" w:rsidR="00F752B7" w:rsidRDefault="00C1422A" w:rsidP="008432FA">
            <w:pPr>
              <w:rPr>
                <w:rFonts w:ascii="Times New Roman" w:hAnsi="Times New Roman"/>
                <w:sz w:val="24"/>
                <w:szCs w:val="24"/>
              </w:rPr>
            </w:pPr>
            <w:r w:rsidRPr="00C1422A">
              <w:rPr>
                <w:rFonts w:ascii="Times New Roman" w:hAnsi="Times New Roman"/>
                <w:sz w:val="24"/>
                <w:szCs w:val="24"/>
              </w:rPr>
              <w:t>Элективные дисциплины (модули) по физической культуре и спорту</w:t>
            </w:r>
          </w:p>
        </w:tc>
        <w:tc>
          <w:tcPr>
            <w:tcW w:w="3544" w:type="dxa"/>
          </w:tcPr>
          <w:p w14:paraId="79C06BBE" w14:textId="77777777" w:rsidR="00F752B7" w:rsidRDefault="00C85FCE" w:rsidP="008432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Хмелёва</w:t>
            </w:r>
            <w:r w:rsidR="00C1422A">
              <w:rPr>
                <w:rFonts w:ascii="Times New Roman" w:hAnsi="Times New Roman"/>
                <w:sz w:val="24"/>
                <w:szCs w:val="24"/>
              </w:rPr>
              <w:t xml:space="preserve"> А.Д., ассиситент</w:t>
            </w:r>
          </w:p>
        </w:tc>
        <w:tc>
          <w:tcPr>
            <w:tcW w:w="1417" w:type="dxa"/>
          </w:tcPr>
          <w:p w14:paraId="65F251B4" w14:textId="77777777" w:rsidR="00F752B7" w:rsidRDefault="00C1422A" w:rsidP="00843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752B7">
              <w:rPr>
                <w:rFonts w:ascii="Times New Roman" w:hAnsi="Times New Roman"/>
                <w:sz w:val="24"/>
                <w:szCs w:val="24"/>
              </w:rPr>
              <w:t>ачет</w:t>
            </w:r>
          </w:p>
        </w:tc>
      </w:tr>
    </w:tbl>
    <w:p w14:paraId="4796A7ED" w14:textId="77777777" w:rsidR="00E96E3C" w:rsidRDefault="00E96E3C" w:rsidP="00E96E3C">
      <w:pPr>
        <w:tabs>
          <w:tab w:val="left" w:pos="640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9B50317" w14:textId="77777777"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14:paraId="30447AF3" w14:textId="77777777" w:rsidR="00C1422A" w:rsidRDefault="00C1422A" w:rsidP="00F752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2D7DD7" w14:textId="77777777" w:rsidR="00CC2E29" w:rsidRDefault="00C1422A" w:rsidP="00F752B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И.о. д</w:t>
      </w:r>
      <w:r w:rsidR="00746C7E">
        <w:rPr>
          <w:rFonts w:ascii="Times New Roman" w:hAnsi="Times New Roman"/>
          <w:sz w:val="28"/>
          <w:szCs w:val="28"/>
        </w:rPr>
        <w:t>екан</w:t>
      </w:r>
      <w:r>
        <w:rPr>
          <w:rFonts w:ascii="Times New Roman" w:hAnsi="Times New Roman"/>
          <w:sz w:val="28"/>
          <w:szCs w:val="28"/>
        </w:rPr>
        <w:t>а</w:t>
      </w:r>
      <w:r w:rsidR="00746C7E">
        <w:rPr>
          <w:rFonts w:ascii="Times New Roman" w:hAnsi="Times New Roman"/>
          <w:sz w:val="28"/>
          <w:szCs w:val="28"/>
        </w:rPr>
        <w:t xml:space="preserve">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М</w:t>
      </w:r>
      <w:r w:rsidR="00746C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746C7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Синчурина</w:t>
      </w:r>
    </w:p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77341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3B8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17E7E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47EC6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3D9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97F1D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3734A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54DE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28D8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3204"/>
    <w:rsid w:val="0049448F"/>
    <w:rsid w:val="00494983"/>
    <w:rsid w:val="00496A90"/>
    <w:rsid w:val="004A006D"/>
    <w:rsid w:val="004A1F26"/>
    <w:rsid w:val="004A22AB"/>
    <w:rsid w:val="004A291A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4EC5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464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01F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5189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8F6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466BA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0F7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2FA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3600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14367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367B"/>
    <w:rsid w:val="009B41DC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18E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2CA8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33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25E"/>
    <w:rsid w:val="00B86954"/>
    <w:rsid w:val="00B9640C"/>
    <w:rsid w:val="00B96BBF"/>
    <w:rsid w:val="00BA38E4"/>
    <w:rsid w:val="00BA3C40"/>
    <w:rsid w:val="00BA68A2"/>
    <w:rsid w:val="00BA6E5B"/>
    <w:rsid w:val="00BB0FBA"/>
    <w:rsid w:val="00BB2D22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22A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27F7B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5FCE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4DB8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0F85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96E3C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B7A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52B7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D7C16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78BDA"/>
  <w15:docId w15:val="{ABE9F22E-0FD0-46A3-9F66-BEE30B29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Плотников Виталий Константинович</cp:lastModifiedBy>
  <cp:revision>25</cp:revision>
  <cp:lastPrinted>2021-12-21T03:25:00Z</cp:lastPrinted>
  <dcterms:created xsi:type="dcterms:W3CDTF">2021-12-15T05:42:00Z</dcterms:created>
  <dcterms:modified xsi:type="dcterms:W3CDTF">2023-12-23T01:39:00Z</dcterms:modified>
</cp:coreProperties>
</file>