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9E65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7582B" w:rsidRDefault="0027582B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B62F2B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843161" w:rsidRDefault="00774F93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C3C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7525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</w:t>
      </w:r>
      <w:r w:rsidR="00843161">
        <w:rPr>
          <w:rFonts w:ascii="Times New Roman" w:hAnsi="Times New Roman"/>
          <w:sz w:val="28"/>
          <w:szCs w:val="28"/>
        </w:rPr>
        <w:t>-заочной</w:t>
      </w:r>
      <w:proofErr w:type="spellEnd"/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27582B" w:rsidRDefault="005B4072" w:rsidP="005B4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752567">
        <w:rPr>
          <w:rFonts w:ascii="Times New Roman" w:hAnsi="Times New Roman"/>
          <w:sz w:val="28"/>
          <w:szCs w:val="28"/>
        </w:rPr>
        <w:t>3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752567">
        <w:rPr>
          <w:rFonts w:ascii="Times New Roman" w:hAnsi="Times New Roman"/>
          <w:sz w:val="28"/>
          <w:szCs w:val="28"/>
        </w:rPr>
        <w:t>4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27582B" w:rsidRDefault="00752567" w:rsidP="000C3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09.03.03</w:t>
      </w:r>
      <w:r w:rsidR="006D36C2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E67824" w:rsidRPr="005B4072" w:rsidRDefault="00843161" w:rsidP="0084316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Профиль</w:t>
      </w:r>
      <w:r w:rsidR="006D36C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20CF" w:rsidRPr="00EF03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D36C2">
        <w:rPr>
          <w:rFonts w:ascii="Times New Roman" w:hAnsi="Times New Roman"/>
          <w:sz w:val="28"/>
          <w:szCs w:val="28"/>
          <w:u w:val="single"/>
        </w:rPr>
        <w:t xml:space="preserve">Прикладная информатика </w:t>
      </w:r>
      <w:r w:rsidR="006D36C2" w:rsidRPr="006D36C2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752567">
        <w:rPr>
          <w:rFonts w:ascii="Times New Roman" w:hAnsi="Times New Roman"/>
          <w:sz w:val="28"/>
          <w:szCs w:val="28"/>
          <w:u w:val="single"/>
        </w:rPr>
        <w:t>управлении</w:t>
      </w:r>
    </w:p>
    <w:p w:rsidR="0027582B" w:rsidRDefault="00204844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581AC0">
        <w:rPr>
          <w:rFonts w:ascii="Times New Roman" w:hAnsi="Times New Roman"/>
          <w:sz w:val="28"/>
          <w:szCs w:val="28"/>
        </w:rPr>
        <w:t xml:space="preserve">27 </w:t>
      </w:r>
      <w:r w:rsidR="00581AC0" w:rsidRPr="00581AC0">
        <w:rPr>
          <w:rFonts w:ascii="Times New Roman" w:hAnsi="Times New Roman"/>
          <w:sz w:val="28"/>
          <w:szCs w:val="28"/>
        </w:rPr>
        <w:t>мая</w:t>
      </w:r>
      <w:r w:rsidRPr="00581AC0">
        <w:rPr>
          <w:rFonts w:ascii="Times New Roman" w:hAnsi="Times New Roman"/>
          <w:sz w:val="28"/>
          <w:szCs w:val="28"/>
        </w:rPr>
        <w:t xml:space="preserve"> по</w:t>
      </w:r>
      <w:r w:rsidR="00A0083E" w:rsidRPr="00581AC0">
        <w:rPr>
          <w:rFonts w:ascii="Times New Roman" w:hAnsi="Times New Roman"/>
          <w:sz w:val="28"/>
          <w:szCs w:val="28"/>
        </w:rPr>
        <w:t xml:space="preserve"> </w:t>
      </w:r>
      <w:r w:rsidR="00581AC0" w:rsidRPr="00581AC0">
        <w:rPr>
          <w:rFonts w:ascii="Times New Roman" w:hAnsi="Times New Roman"/>
          <w:sz w:val="28"/>
          <w:szCs w:val="28"/>
        </w:rPr>
        <w:t>08 июня</w:t>
      </w:r>
      <w:r w:rsidR="00EF0312" w:rsidRPr="00581AC0">
        <w:rPr>
          <w:rFonts w:ascii="Times New Roman" w:hAnsi="Times New Roman"/>
          <w:sz w:val="28"/>
          <w:szCs w:val="28"/>
        </w:rPr>
        <w:t xml:space="preserve"> 20</w:t>
      </w:r>
      <w:r w:rsidR="00752567" w:rsidRPr="00581AC0">
        <w:rPr>
          <w:rFonts w:ascii="Times New Roman" w:hAnsi="Times New Roman"/>
          <w:sz w:val="28"/>
          <w:szCs w:val="28"/>
        </w:rPr>
        <w:t>24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843161" w:rsidRDefault="00843161" w:rsidP="00E75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90"/>
        <w:gridCol w:w="2212"/>
        <w:gridCol w:w="2126"/>
        <w:gridCol w:w="992"/>
        <w:gridCol w:w="851"/>
        <w:gridCol w:w="1134"/>
        <w:gridCol w:w="850"/>
        <w:gridCol w:w="851"/>
      </w:tblGrid>
      <w:tr w:rsidR="00597798" w:rsidTr="00752567">
        <w:tc>
          <w:tcPr>
            <w:tcW w:w="590" w:type="dxa"/>
            <w:vMerge w:val="restart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2" w:type="dxa"/>
            <w:vMerge w:val="restart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597798" w:rsidRPr="00FC392B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92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CE324B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4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D4921" w:rsidTr="00804896">
        <w:tc>
          <w:tcPr>
            <w:tcW w:w="590" w:type="dxa"/>
            <w:vMerge/>
          </w:tcPr>
          <w:p w:rsidR="00597798" w:rsidRPr="000C5BCA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597798" w:rsidRPr="000C5BCA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798" w:rsidRPr="000C5BCA" w:rsidRDefault="00597798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597798" w:rsidRPr="000C5BCA" w:rsidRDefault="00597798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220CFF" w:rsidTr="00804896">
        <w:tc>
          <w:tcPr>
            <w:tcW w:w="590" w:type="dxa"/>
          </w:tcPr>
          <w:p w:rsidR="00220CFF" w:rsidRPr="000C5BCA" w:rsidRDefault="00220CFF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220CFF" w:rsidRPr="00581AC0" w:rsidRDefault="00581AC0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581AC0">
              <w:rPr>
                <w:rFonts w:ascii="Times New Roman" w:hAnsi="Times New Roman"/>
                <w:sz w:val="24"/>
                <w:szCs w:val="24"/>
              </w:rPr>
              <w:t>Вычислительные системы и компьютерные сети</w:t>
            </w:r>
          </w:p>
        </w:tc>
        <w:tc>
          <w:tcPr>
            <w:tcW w:w="2126" w:type="dxa"/>
          </w:tcPr>
          <w:p w:rsidR="00220CFF" w:rsidRPr="0048551C" w:rsidRDefault="0048551C" w:rsidP="0048551C">
            <w:pPr>
              <w:rPr>
                <w:rFonts w:ascii="Times New Roman" w:hAnsi="Times New Roman"/>
                <w:sz w:val="24"/>
                <w:szCs w:val="24"/>
              </w:rPr>
            </w:pPr>
            <w:r w:rsidRPr="0048551C">
              <w:rPr>
                <w:rFonts w:ascii="Times New Roman" w:hAnsi="Times New Roman"/>
                <w:sz w:val="24"/>
                <w:szCs w:val="24"/>
              </w:rPr>
              <w:t>Плотников</w:t>
            </w:r>
            <w:r w:rsidR="00220CFF" w:rsidRPr="0048551C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48551C">
              <w:rPr>
                <w:rFonts w:ascii="Times New Roman" w:hAnsi="Times New Roman"/>
                <w:sz w:val="24"/>
                <w:szCs w:val="24"/>
              </w:rPr>
              <w:t>К.</w:t>
            </w:r>
            <w:r w:rsidR="00220CFF" w:rsidRPr="004855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551C">
              <w:rPr>
                <w:rFonts w:ascii="Times New Roman" w:hAnsi="Times New Roman"/>
                <w:sz w:val="24"/>
                <w:szCs w:val="24"/>
              </w:rPr>
              <w:t>ст.</w:t>
            </w:r>
            <w:r w:rsidR="00A81AC9">
              <w:rPr>
                <w:rFonts w:ascii="Times New Roman" w:hAnsi="Times New Roman"/>
                <w:sz w:val="24"/>
                <w:szCs w:val="24"/>
              </w:rPr>
              <w:t> </w:t>
            </w:r>
            <w:r w:rsidRPr="0048551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220CFF" w:rsidRPr="00CD38F4" w:rsidRDefault="00CD38F4" w:rsidP="00CD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27</w:t>
            </w:r>
            <w:r w:rsidR="00220CFF" w:rsidRPr="00CD3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8F4">
              <w:rPr>
                <w:rFonts w:ascii="Times New Roman" w:hAnsi="Times New Roman"/>
                <w:sz w:val="24"/>
                <w:szCs w:val="24"/>
              </w:rPr>
              <w:t>ма</w:t>
            </w:r>
            <w:r w:rsidR="00220CFF" w:rsidRPr="00CD38F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220CFF" w:rsidRPr="00CD38F4" w:rsidRDefault="00220CFF" w:rsidP="00CD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1</w:t>
            </w:r>
            <w:r w:rsidR="00CD38F4" w:rsidRPr="00CD38F4">
              <w:rPr>
                <w:rFonts w:ascii="Times New Roman" w:hAnsi="Times New Roman"/>
                <w:sz w:val="24"/>
                <w:szCs w:val="24"/>
              </w:rPr>
              <w:t>8</w:t>
            </w:r>
            <w:r w:rsidRPr="00CD38F4">
              <w:rPr>
                <w:rFonts w:ascii="Times New Roman" w:hAnsi="Times New Roman"/>
                <w:sz w:val="24"/>
                <w:szCs w:val="24"/>
              </w:rPr>
              <w:t>.</w:t>
            </w:r>
            <w:r w:rsidR="00CD38F4" w:rsidRPr="00CD38F4">
              <w:rPr>
                <w:rFonts w:ascii="Times New Roman" w:hAnsi="Times New Roman"/>
                <w:sz w:val="24"/>
                <w:szCs w:val="24"/>
              </w:rPr>
              <w:t>5</w:t>
            </w:r>
            <w:r w:rsidRPr="00CD3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0CFF" w:rsidRPr="00CD38F4" w:rsidRDefault="00CD38F4" w:rsidP="00CD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28</w:t>
            </w:r>
            <w:r w:rsidR="00220CFF" w:rsidRPr="00CD3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8F4">
              <w:rPr>
                <w:rFonts w:ascii="Times New Roman" w:hAnsi="Times New Roman"/>
                <w:sz w:val="24"/>
                <w:szCs w:val="24"/>
              </w:rPr>
              <w:t>ма</w:t>
            </w:r>
            <w:r w:rsidR="00220CFF" w:rsidRPr="00CD38F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220CFF" w:rsidRPr="00CD38F4" w:rsidRDefault="00220CFF" w:rsidP="00CD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1</w:t>
            </w:r>
            <w:r w:rsidR="00CD38F4">
              <w:rPr>
                <w:rFonts w:ascii="Times New Roman" w:hAnsi="Times New Roman"/>
                <w:sz w:val="24"/>
                <w:szCs w:val="24"/>
              </w:rPr>
              <w:t>8</w:t>
            </w:r>
            <w:r w:rsidRPr="00CD38F4">
              <w:rPr>
                <w:rFonts w:ascii="Times New Roman" w:hAnsi="Times New Roman"/>
                <w:sz w:val="24"/>
                <w:szCs w:val="24"/>
              </w:rPr>
              <w:t>.</w:t>
            </w:r>
            <w:r w:rsidR="00CD38F4">
              <w:rPr>
                <w:rFonts w:ascii="Times New Roman" w:hAnsi="Times New Roman"/>
                <w:sz w:val="24"/>
                <w:szCs w:val="24"/>
              </w:rPr>
              <w:t>5</w:t>
            </w:r>
            <w:r w:rsidRPr="00CD3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20CFF" w:rsidRPr="00CD38F4" w:rsidRDefault="00220CFF" w:rsidP="00CD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14</w:t>
            </w:r>
            <w:r w:rsidR="00CD38F4" w:rsidRPr="00CD38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4921" w:rsidTr="00804896">
        <w:tc>
          <w:tcPr>
            <w:tcW w:w="590" w:type="dxa"/>
          </w:tcPr>
          <w:p w:rsidR="004D4921" w:rsidRPr="000C5BCA" w:rsidRDefault="00220CFF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4D4921" w:rsidRPr="00581AC0" w:rsidRDefault="00581AC0" w:rsidP="00752567">
            <w:pPr>
              <w:rPr>
                <w:rFonts w:ascii="Times New Roman" w:hAnsi="Times New Roman"/>
                <w:sz w:val="24"/>
                <w:szCs w:val="24"/>
              </w:rPr>
            </w:pPr>
            <w:r w:rsidRPr="00581AC0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126" w:type="dxa"/>
          </w:tcPr>
          <w:p w:rsidR="004D4921" w:rsidRPr="0048551C" w:rsidRDefault="0048551C" w:rsidP="004855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51C"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 w:rsidR="00771750" w:rsidRPr="0048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51C">
              <w:rPr>
                <w:rFonts w:ascii="Times New Roman" w:hAnsi="Times New Roman"/>
                <w:sz w:val="24"/>
                <w:szCs w:val="24"/>
              </w:rPr>
              <w:t>А</w:t>
            </w:r>
            <w:r w:rsidR="00771750" w:rsidRPr="0048551C">
              <w:rPr>
                <w:rFonts w:ascii="Times New Roman" w:hAnsi="Times New Roman"/>
                <w:sz w:val="24"/>
                <w:szCs w:val="24"/>
              </w:rPr>
              <w:t xml:space="preserve">.В., профессор, </w:t>
            </w:r>
            <w:proofErr w:type="spellStart"/>
            <w:r w:rsidR="00771750" w:rsidRPr="0048551C">
              <w:rPr>
                <w:rFonts w:ascii="Times New Roman" w:hAnsi="Times New Roman"/>
                <w:sz w:val="24"/>
                <w:szCs w:val="24"/>
              </w:rPr>
              <w:t>д.</w:t>
            </w:r>
            <w:r w:rsidRPr="0048551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="00771750" w:rsidRPr="0048551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992" w:type="dxa"/>
          </w:tcPr>
          <w:p w:rsidR="004D4921" w:rsidRPr="00CD38F4" w:rsidRDefault="00804896" w:rsidP="00CD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7</w:t>
            </w:r>
            <w:r w:rsidR="004D4921" w:rsidRPr="00CD3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8F4" w:rsidRPr="00CD38F4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CD38F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4D4921" w:rsidRPr="00CD38F4" w:rsidRDefault="00A0083E" w:rsidP="0080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1</w:t>
            </w:r>
            <w:r w:rsidR="00804896" w:rsidRPr="00CD38F4">
              <w:rPr>
                <w:rFonts w:ascii="Times New Roman" w:hAnsi="Times New Roman"/>
                <w:sz w:val="24"/>
                <w:szCs w:val="24"/>
              </w:rPr>
              <w:t>7</w:t>
            </w:r>
            <w:r w:rsidRPr="00CD38F4">
              <w:rPr>
                <w:rFonts w:ascii="Times New Roman" w:hAnsi="Times New Roman"/>
                <w:sz w:val="24"/>
                <w:szCs w:val="24"/>
              </w:rPr>
              <w:t>.</w:t>
            </w:r>
            <w:r w:rsidR="00804896" w:rsidRPr="00CD38F4">
              <w:rPr>
                <w:rFonts w:ascii="Times New Roman" w:hAnsi="Times New Roman"/>
                <w:sz w:val="24"/>
                <w:szCs w:val="24"/>
              </w:rPr>
              <w:t>1</w:t>
            </w:r>
            <w:r w:rsidRPr="00CD3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4921" w:rsidRPr="00CD38F4" w:rsidRDefault="00804896" w:rsidP="00CD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8</w:t>
            </w:r>
            <w:r w:rsidR="004D4921" w:rsidRPr="00CD3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8F4" w:rsidRPr="00CD38F4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CD38F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</w:tcPr>
          <w:p w:rsidR="004D4921" w:rsidRPr="00CD38F4" w:rsidRDefault="00A0083E" w:rsidP="00CD3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1</w:t>
            </w:r>
            <w:r w:rsidR="00CD38F4" w:rsidRPr="00CD38F4">
              <w:rPr>
                <w:rFonts w:ascii="Times New Roman" w:hAnsi="Times New Roman"/>
                <w:sz w:val="24"/>
                <w:szCs w:val="24"/>
              </w:rPr>
              <w:t>0</w:t>
            </w:r>
            <w:r w:rsidRPr="00CD38F4">
              <w:rPr>
                <w:rFonts w:ascii="Times New Roman" w:hAnsi="Times New Roman"/>
                <w:sz w:val="24"/>
                <w:szCs w:val="24"/>
              </w:rPr>
              <w:t>.</w:t>
            </w:r>
            <w:r w:rsidR="00804896" w:rsidRPr="00CD38F4">
              <w:rPr>
                <w:rFonts w:ascii="Times New Roman" w:hAnsi="Times New Roman"/>
                <w:sz w:val="24"/>
                <w:szCs w:val="24"/>
              </w:rPr>
              <w:t>1</w:t>
            </w:r>
            <w:r w:rsidRPr="00CD3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4921" w:rsidRPr="00CD38F4" w:rsidRDefault="00771750" w:rsidP="00746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14</w:t>
            </w:r>
            <w:r w:rsidR="00CD38F4" w:rsidRPr="00CD38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81AC0" w:rsidTr="00804896">
        <w:tc>
          <w:tcPr>
            <w:tcW w:w="590" w:type="dxa"/>
          </w:tcPr>
          <w:p w:rsidR="00581AC0" w:rsidRDefault="00581AC0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2" w:type="dxa"/>
          </w:tcPr>
          <w:p w:rsidR="00581AC0" w:rsidRPr="00581AC0" w:rsidRDefault="00581AC0" w:rsidP="00752567">
            <w:pPr>
              <w:rPr>
                <w:rFonts w:ascii="Times New Roman" w:hAnsi="Times New Roman"/>
                <w:sz w:val="24"/>
                <w:szCs w:val="24"/>
              </w:rPr>
            </w:pPr>
            <w:r w:rsidRPr="00581AC0">
              <w:rPr>
                <w:rFonts w:ascii="Times New Roman" w:hAnsi="Times New Roman"/>
                <w:sz w:val="24"/>
                <w:szCs w:val="24"/>
              </w:rPr>
              <w:t>Основы корпоративной безопасности</w:t>
            </w:r>
          </w:p>
        </w:tc>
        <w:tc>
          <w:tcPr>
            <w:tcW w:w="2126" w:type="dxa"/>
          </w:tcPr>
          <w:p w:rsidR="00581AC0" w:rsidRPr="00581AC0" w:rsidRDefault="00581AC0" w:rsidP="00752567">
            <w:pPr>
              <w:rPr>
                <w:rFonts w:ascii="Times New Roman" w:hAnsi="Times New Roman"/>
                <w:sz w:val="24"/>
                <w:szCs w:val="24"/>
              </w:rPr>
            </w:pPr>
            <w:r w:rsidRPr="00581AC0">
              <w:rPr>
                <w:rFonts w:ascii="Times New Roman" w:hAnsi="Times New Roman"/>
                <w:sz w:val="24"/>
                <w:szCs w:val="24"/>
              </w:rPr>
              <w:t>Кушнарева М.Д., доцент, д.и.н.</w:t>
            </w:r>
          </w:p>
        </w:tc>
        <w:tc>
          <w:tcPr>
            <w:tcW w:w="992" w:type="dxa"/>
          </w:tcPr>
          <w:p w:rsidR="00581AC0" w:rsidRPr="00CD38F4" w:rsidRDefault="00CD38F4" w:rsidP="0080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851" w:type="dxa"/>
          </w:tcPr>
          <w:p w:rsidR="00581AC0" w:rsidRPr="00CD38F4" w:rsidRDefault="00CD38F4" w:rsidP="0080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581AC0" w:rsidRPr="00CD38F4" w:rsidRDefault="00CD38F4" w:rsidP="0080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850" w:type="dxa"/>
          </w:tcPr>
          <w:p w:rsidR="00581AC0" w:rsidRPr="00CD38F4" w:rsidRDefault="00CD38F4" w:rsidP="0080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581AC0" w:rsidRPr="00CD38F4" w:rsidRDefault="00CD38F4" w:rsidP="00746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F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</w:tbl>
    <w:p w:rsidR="00B70DF9" w:rsidRPr="005B4072" w:rsidRDefault="00B70DF9" w:rsidP="005B407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161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581AC0">
        <w:rPr>
          <w:rFonts w:ascii="Times New Roman" w:hAnsi="Times New Roman"/>
          <w:sz w:val="28"/>
          <w:szCs w:val="28"/>
        </w:rPr>
        <w:t>2</w:t>
      </w:r>
      <w:r w:rsidR="00581AC0" w:rsidRPr="00581AC0">
        <w:rPr>
          <w:rFonts w:ascii="Times New Roman" w:hAnsi="Times New Roman"/>
          <w:sz w:val="28"/>
          <w:szCs w:val="28"/>
        </w:rPr>
        <w:t>0</w:t>
      </w:r>
      <w:r w:rsidRPr="00581AC0">
        <w:rPr>
          <w:rFonts w:ascii="Times New Roman" w:hAnsi="Times New Roman"/>
          <w:sz w:val="28"/>
          <w:szCs w:val="28"/>
        </w:rPr>
        <w:t xml:space="preserve"> по </w:t>
      </w:r>
      <w:r w:rsidR="00581AC0" w:rsidRPr="00581AC0">
        <w:rPr>
          <w:rFonts w:ascii="Times New Roman" w:hAnsi="Times New Roman"/>
          <w:sz w:val="28"/>
          <w:szCs w:val="28"/>
        </w:rPr>
        <w:t>25</w:t>
      </w:r>
      <w:r w:rsidR="00EF0312" w:rsidRPr="00581AC0">
        <w:rPr>
          <w:rFonts w:ascii="Times New Roman" w:hAnsi="Times New Roman"/>
          <w:sz w:val="28"/>
          <w:szCs w:val="28"/>
        </w:rPr>
        <w:t xml:space="preserve"> </w:t>
      </w:r>
      <w:r w:rsidR="00581AC0" w:rsidRPr="00581AC0">
        <w:rPr>
          <w:rFonts w:ascii="Times New Roman" w:hAnsi="Times New Roman"/>
          <w:sz w:val="28"/>
          <w:szCs w:val="28"/>
        </w:rPr>
        <w:t>мая</w:t>
      </w:r>
      <w:r w:rsidRPr="00581AC0">
        <w:rPr>
          <w:rFonts w:ascii="Times New Roman" w:hAnsi="Times New Roman"/>
          <w:sz w:val="28"/>
          <w:szCs w:val="28"/>
        </w:rPr>
        <w:t xml:space="preserve"> 20</w:t>
      </w:r>
      <w:r w:rsidR="00EF0312" w:rsidRPr="00581AC0">
        <w:rPr>
          <w:rFonts w:ascii="Times New Roman" w:hAnsi="Times New Roman"/>
          <w:sz w:val="28"/>
          <w:szCs w:val="28"/>
        </w:rPr>
        <w:t>2</w:t>
      </w:r>
      <w:r w:rsidR="00581AC0" w:rsidRPr="00581AC0">
        <w:rPr>
          <w:rFonts w:ascii="Times New Roman" w:hAnsi="Times New Roman"/>
          <w:sz w:val="28"/>
          <w:szCs w:val="28"/>
        </w:rPr>
        <w:t>4</w:t>
      </w:r>
      <w:r w:rsidRPr="00843161"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оценкой:</w:t>
      </w:r>
    </w:p>
    <w:p w:rsidR="000F303A" w:rsidRPr="00843161" w:rsidRDefault="000F303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464" w:type="dxa"/>
        <w:tblLayout w:type="fixed"/>
        <w:tblLook w:val="04A0"/>
      </w:tblPr>
      <w:tblGrid>
        <w:gridCol w:w="675"/>
        <w:gridCol w:w="3969"/>
        <w:gridCol w:w="2977"/>
        <w:gridCol w:w="1843"/>
      </w:tblGrid>
      <w:tr w:rsidR="00A0083E" w:rsidRPr="000C5BCA" w:rsidTr="00A0083E">
        <w:trPr>
          <w:trHeight w:val="828"/>
        </w:trPr>
        <w:tc>
          <w:tcPr>
            <w:tcW w:w="675" w:type="dxa"/>
          </w:tcPr>
          <w:p w:rsidR="00A0083E" w:rsidRPr="000C5BCA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A0083E" w:rsidRPr="000C5BCA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2977" w:type="dxa"/>
          </w:tcPr>
          <w:p w:rsidR="00A0083E" w:rsidRPr="000C5BCA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A0083E" w:rsidRPr="000C5BCA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0083E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A0083E" w:rsidRPr="000C5BCA" w:rsidTr="00A0083E">
        <w:tc>
          <w:tcPr>
            <w:tcW w:w="675" w:type="dxa"/>
          </w:tcPr>
          <w:p w:rsidR="00A0083E" w:rsidRPr="000C5BCA" w:rsidRDefault="00A0083E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0083E" w:rsidRPr="00581AC0" w:rsidRDefault="00581AC0" w:rsidP="008431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AC0">
              <w:rPr>
                <w:rFonts w:ascii="Times New Roman" w:hAnsi="Times New Roman"/>
                <w:sz w:val="24"/>
                <w:szCs w:val="24"/>
              </w:rPr>
              <w:t>Логистические</w:t>
            </w:r>
            <w:proofErr w:type="spellEnd"/>
            <w:r w:rsidRPr="00581AC0">
              <w:rPr>
                <w:rFonts w:ascii="Times New Roman" w:hAnsi="Times New Roman"/>
                <w:sz w:val="24"/>
                <w:szCs w:val="24"/>
              </w:rPr>
              <w:t xml:space="preserve"> системы и управление цепями поставок</w:t>
            </w:r>
          </w:p>
        </w:tc>
        <w:tc>
          <w:tcPr>
            <w:tcW w:w="2977" w:type="dxa"/>
          </w:tcPr>
          <w:p w:rsidR="00A0083E" w:rsidRPr="0048551C" w:rsidRDefault="0048551C" w:rsidP="004855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51C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="000F303A" w:rsidRPr="0048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51C">
              <w:rPr>
                <w:rFonts w:ascii="Times New Roman" w:hAnsi="Times New Roman"/>
                <w:sz w:val="24"/>
                <w:szCs w:val="24"/>
              </w:rPr>
              <w:t>Е</w:t>
            </w:r>
            <w:r w:rsidR="000F303A" w:rsidRPr="0048551C">
              <w:rPr>
                <w:rFonts w:ascii="Times New Roman" w:hAnsi="Times New Roman"/>
                <w:sz w:val="24"/>
                <w:szCs w:val="24"/>
              </w:rPr>
              <w:t>.</w:t>
            </w:r>
            <w:r w:rsidRPr="0048551C">
              <w:rPr>
                <w:rFonts w:ascii="Times New Roman" w:hAnsi="Times New Roman"/>
                <w:sz w:val="24"/>
                <w:szCs w:val="24"/>
              </w:rPr>
              <w:t>А</w:t>
            </w:r>
            <w:r w:rsidR="000F303A" w:rsidRPr="0048551C">
              <w:rPr>
                <w:rFonts w:ascii="Times New Roman" w:hAnsi="Times New Roman"/>
                <w:sz w:val="24"/>
                <w:szCs w:val="24"/>
              </w:rPr>
              <w:t>., доцент, к.</w:t>
            </w:r>
            <w:r w:rsidRPr="0048551C">
              <w:rPr>
                <w:rFonts w:ascii="Times New Roman" w:hAnsi="Times New Roman"/>
                <w:sz w:val="24"/>
                <w:szCs w:val="24"/>
              </w:rPr>
              <w:t>т</w:t>
            </w:r>
            <w:r w:rsidR="000F303A" w:rsidRPr="0048551C">
              <w:rPr>
                <w:rFonts w:ascii="Times New Roman" w:hAnsi="Times New Roman"/>
                <w:sz w:val="24"/>
                <w:szCs w:val="24"/>
              </w:rPr>
              <w:t xml:space="preserve">.н. </w:t>
            </w:r>
          </w:p>
        </w:tc>
        <w:tc>
          <w:tcPr>
            <w:tcW w:w="1843" w:type="dxa"/>
          </w:tcPr>
          <w:p w:rsidR="00A0083E" w:rsidRPr="00581AC0" w:rsidRDefault="00A0083E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AC0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581AC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81AC0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A0083E" w:rsidRPr="00581AC0" w:rsidTr="00A0083E">
        <w:tc>
          <w:tcPr>
            <w:tcW w:w="675" w:type="dxa"/>
          </w:tcPr>
          <w:p w:rsidR="00A0083E" w:rsidRPr="000C5BCA" w:rsidRDefault="00A0083E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0083E" w:rsidRPr="00581AC0" w:rsidRDefault="00581AC0" w:rsidP="000C3C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AC0">
              <w:rPr>
                <w:rFonts w:ascii="Times New Roman" w:hAnsi="Times New Roman"/>
                <w:sz w:val="24"/>
                <w:szCs w:val="24"/>
              </w:rPr>
              <w:t>Инфографика</w:t>
            </w:r>
            <w:proofErr w:type="spellEnd"/>
            <w:r w:rsidRPr="00581AC0">
              <w:rPr>
                <w:rFonts w:ascii="Times New Roman" w:hAnsi="Times New Roman"/>
                <w:sz w:val="24"/>
                <w:szCs w:val="24"/>
              </w:rPr>
              <w:t xml:space="preserve"> и визуализация данных</w:t>
            </w:r>
          </w:p>
        </w:tc>
        <w:tc>
          <w:tcPr>
            <w:tcW w:w="2977" w:type="dxa"/>
          </w:tcPr>
          <w:p w:rsidR="00A0083E" w:rsidRPr="0048551C" w:rsidRDefault="0048551C" w:rsidP="0048551C">
            <w:pPr>
              <w:rPr>
                <w:rFonts w:ascii="Times New Roman" w:hAnsi="Times New Roman"/>
                <w:sz w:val="24"/>
                <w:szCs w:val="24"/>
              </w:rPr>
            </w:pPr>
            <w:r w:rsidRPr="0048551C">
              <w:rPr>
                <w:rFonts w:ascii="Times New Roman" w:hAnsi="Times New Roman"/>
                <w:sz w:val="24"/>
                <w:szCs w:val="24"/>
              </w:rPr>
              <w:t>Пестова</w:t>
            </w:r>
            <w:r w:rsidR="00A0083E" w:rsidRPr="00485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551C">
              <w:rPr>
                <w:rFonts w:ascii="Times New Roman" w:hAnsi="Times New Roman"/>
                <w:sz w:val="24"/>
                <w:szCs w:val="24"/>
              </w:rPr>
              <w:t>Ю</w:t>
            </w:r>
            <w:r w:rsidR="00A0083E" w:rsidRPr="0048551C">
              <w:rPr>
                <w:rFonts w:ascii="Times New Roman" w:hAnsi="Times New Roman"/>
                <w:sz w:val="24"/>
                <w:szCs w:val="24"/>
              </w:rPr>
              <w:t>.В., пр</w:t>
            </w:r>
            <w:r w:rsidRPr="0048551C">
              <w:rPr>
                <w:rFonts w:ascii="Times New Roman" w:hAnsi="Times New Roman"/>
                <w:sz w:val="24"/>
                <w:szCs w:val="24"/>
              </w:rPr>
              <w:t>еподаватель</w:t>
            </w:r>
          </w:p>
        </w:tc>
        <w:tc>
          <w:tcPr>
            <w:tcW w:w="1843" w:type="dxa"/>
          </w:tcPr>
          <w:p w:rsidR="00A0083E" w:rsidRPr="00581AC0" w:rsidRDefault="00A0083E" w:rsidP="000C3C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AC0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581AC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81AC0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A0083E" w:rsidRPr="000C5BCA" w:rsidTr="00A0083E">
        <w:trPr>
          <w:trHeight w:val="451"/>
        </w:trPr>
        <w:tc>
          <w:tcPr>
            <w:tcW w:w="675" w:type="dxa"/>
          </w:tcPr>
          <w:p w:rsidR="00A0083E" w:rsidRPr="000C5BCA" w:rsidRDefault="00A0083E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0083E" w:rsidRPr="00581AC0" w:rsidRDefault="00804896" w:rsidP="00EF03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1AC0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proofErr w:type="gramEnd"/>
            <w:r w:rsidRPr="00581AC0">
              <w:rPr>
                <w:rFonts w:ascii="Times New Roman" w:hAnsi="Times New Roman"/>
                <w:sz w:val="24"/>
                <w:szCs w:val="24"/>
              </w:rPr>
              <w:t xml:space="preserve"> бизнес-аналитика и технологии документационного обеспечения управления</w:t>
            </w:r>
          </w:p>
        </w:tc>
        <w:tc>
          <w:tcPr>
            <w:tcW w:w="2977" w:type="dxa"/>
          </w:tcPr>
          <w:p w:rsidR="00A0083E" w:rsidRPr="0048551C" w:rsidRDefault="000F303A" w:rsidP="00D032F5">
            <w:pPr>
              <w:rPr>
                <w:rFonts w:ascii="Times New Roman" w:hAnsi="Times New Roman"/>
                <w:sz w:val="24"/>
                <w:szCs w:val="24"/>
              </w:rPr>
            </w:pPr>
            <w:r w:rsidRPr="0048551C">
              <w:rPr>
                <w:rFonts w:ascii="Times New Roman" w:hAnsi="Times New Roman"/>
                <w:sz w:val="24"/>
                <w:szCs w:val="24"/>
              </w:rPr>
              <w:t>Кузнецова М.В., доцент, к.и.н.</w:t>
            </w:r>
          </w:p>
        </w:tc>
        <w:tc>
          <w:tcPr>
            <w:tcW w:w="1843" w:type="dxa"/>
          </w:tcPr>
          <w:p w:rsidR="00A0083E" w:rsidRPr="00581AC0" w:rsidRDefault="00581AC0" w:rsidP="0058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AC0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581AC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A0083E" w:rsidRPr="00581AC0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A0083E" w:rsidRPr="000C5BCA" w:rsidTr="00A0083E">
        <w:trPr>
          <w:trHeight w:val="451"/>
        </w:trPr>
        <w:tc>
          <w:tcPr>
            <w:tcW w:w="675" w:type="dxa"/>
          </w:tcPr>
          <w:p w:rsidR="00A0083E" w:rsidRDefault="00A0083E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0083E" w:rsidRPr="00581AC0" w:rsidRDefault="00A0083E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81AC0"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 человеческими ресурсами</w:t>
            </w:r>
          </w:p>
        </w:tc>
        <w:tc>
          <w:tcPr>
            <w:tcW w:w="2977" w:type="dxa"/>
          </w:tcPr>
          <w:p w:rsidR="00A0083E" w:rsidRPr="00581AC0" w:rsidRDefault="00A0083E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81AC0">
              <w:rPr>
                <w:rFonts w:ascii="Times New Roman" w:hAnsi="Times New Roman"/>
                <w:sz w:val="24"/>
                <w:szCs w:val="24"/>
              </w:rPr>
              <w:t xml:space="preserve">Тихонова И.В., доцент, </w:t>
            </w:r>
            <w:proofErr w:type="gramStart"/>
            <w:r w:rsidRPr="00581AC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81AC0">
              <w:rPr>
                <w:rFonts w:ascii="Times New Roman" w:hAnsi="Times New Roman"/>
                <w:sz w:val="24"/>
                <w:szCs w:val="24"/>
              </w:rPr>
              <w:t>.э.н.</w:t>
            </w:r>
          </w:p>
        </w:tc>
        <w:tc>
          <w:tcPr>
            <w:tcW w:w="1843" w:type="dxa"/>
          </w:tcPr>
          <w:p w:rsidR="00A0083E" w:rsidRPr="00581AC0" w:rsidRDefault="00581AC0" w:rsidP="0058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AC0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581AC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A0083E" w:rsidRPr="00581AC0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581AC0" w:rsidRPr="000C5BCA" w:rsidTr="00A0083E">
        <w:trPr>
          <w:trHeight w:val="451"/>
        </w:trPr>
        <w:tc>
          <w:tcPr>
            <w:tcW w:w="675" w:type="dxa"/>
          </w:tcPr>
          <w:p w:rsidR="00581AC0" w:rsidRDefault="00581AC0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81AC0" w:rsidRPr="00581AC0" w:rsidRDefault="00581AC0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81AC0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</w:t>
            </w:r>
            <w:proofErr w:type="gramStart"/>
            <w:r w:rsidRPr="00581AC0">
              <w:rPr>
                <w:rFonts w:ascii="Times New Roman" w:hAnsi="Times New Roman"/>
                <w:sz w:val="24"/>
                <w:szCs w:val="24"/>
              </w:rPr>
              <w:t>технологическими</w:t>
            </w:r>
            <w:proofErr w:type="gramEnd"/>
            <w:r w:rsidRPr="00581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AC0">
              <w:rPr>
                <w:rFonts w:ascii="Times New Roman" w:hAnsi="Times New Roman"/>
                <w:sz w:val="24"/>
                <w:szCs w:val="24"/>
              </w:rPr>
              <w:t>стартапами</w:t>
            </w:r>
            <w:proofErr w:type="spellEnd"/>
          </w:p>
        </w:tc>
        <w:tc>
          <w:tcPr>
            <w:tcW w:w="2977" w:type="dxa"/>
          </w:tcPr>
          <w:p w:rsidR="00581AC0" w:rsidRPr="0048551C" w:rsidRDefault="00A81AC9" w:rsidP="00EF0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А.С., ст. </w:t>
            </w:r>
            <w:r w:rsidR="0048551C" w:rsidRPr="0048551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:rsidR="00581AC0" w:rsidRPr="00581AC0" w:rsidRDefault="00581AC0" w:rsidP="0058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81AC0" w:rsidRPr="000C5BCA" w:rsidTr="00A0083E">
        <w:trPr>
          <w:trHeight w:val="451"/>
        </w:trPr>
        <w:tc>
          <w:tcPr>
            <w:tcW w:w="675" w:type="dxa"/>
          </w:tcPr>
          <w:p w:rsidR="00581AC0" w:rsidRDefault="00581AC0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581AC0" w:rsidRPr="00581AC0" w:rsidRDefault="00581AC0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81AC0">
              <w:rPr>
                <w:rFonts w:ascii="Times New Roman" w:hAnsi="Times New Roman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недели с 10 июня по 07июля</w:t>
            </w:r>
          </w:p>
        </w:tc>
        <w:tc>
          <w:tcPr>
            <w:tcW w:w="2977" w:type="dxa"/>
          </w:tcPr>
          <w:p w:rsidR="00581AC0" w:rsidRPr="009E6579" w:rsidRDefault="008A4A75" w:rsidP="00EF03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1AC0">
              <w:rPr>
                <w:rFonts w:ascii="Times New Roman" w:hAnsi="Times New Roman"/>
                <w:sz w:val="24"/>
                <w:szCs w:val="24"/>
              </w:rPr>
              <w:t>Тихонова И.В., доцент, к.э.н.</w:t>
            </w:r>
          </w:p>
        </w:tc>
        <w:tc>
          <w:tcPr>
            <w:tcW w:w="1843" w:type="dxa"/>
          </w:tcPr>
          <w:p w:rsidR="00581AC0" w:rsidRDefault="00581AC0" w:rsidP="0058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843161" w:rsidRPr="00E75B3D" w:rsidRDefault="00843161" w:rsidP="00E75B3D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0F303A" w:rsidRDefault="000F303A" w:rsidP="00A008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0F303A" w:rsidP="00A008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="00746C7E">
        <w:rPr>
          <w:rFonts w:ascii="Times New Roman" w:hAnsi="Times New Roman"/>
          <w:sz w:val="28"/>
          <w:szCs w:val="28"/>
        </w:rPr>
        <w:t xml:space="preserve">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Синчурина</w:t>
      </w:r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2282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3C8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03A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4DC1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0CFF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551C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1BBA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1AC0"/>
    <w:rsid w:val="0058244E"/>
    <w:rsid w:val="0058640A"/>
    <w:rsid w:val="00593701"/>
    <w:rsid w:val="005944CA"/>
    <w:rsid w:val="0059619D"/>
    <w:rsid w:val="00596DAB"/>
    <w:rsid w:val="00597400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4072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353"/>
    <w:rsid w:val="007364EE"/>
    <w:rsid w:val="00740A1B"/>
    <w:rsid w:val="00746C7E"/>
    <w:rsid w:val="00750514"/>
    <w:rsid w:val="007519A8"/>
    <w:rsid w:val="00752567"/>
    <w:rsid w:val="00752575"/>
    <w:rsid w:val="00753693"/>
    <w:rsid w:val="00753A62"/>
    <w:rsid w:val="0075742E"/>
    <w:rsid w:val="007576ED"/>
    <w:rsid w:val="007607B1"/>
    <w:rsid w:val="00762C33"/>
    <w:rsid w:val="00764E33"/>
    <w:rsid w:val="00771750"/>
    <w:rsid w:val="00774321"/>
    <w:rsid w:val="00774F93"/>
    <w:rsid w:val="007750A1"/>
    <w:rsid w:val="007752C8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896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161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2132"/>
    <w:rsid w:val="008A2DF5"/>
    <w:rsid w:val="008A4A75"/>
    <w:rsid w:val="008A55A8"/>
    <w:rsid w:val="008A695C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077B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4CBC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E6579"/>
    <w:rsid w:val="009F251E"/>
    <w:rsid w:val="009F3F5D"/>
    <w:rsid w:val="009F47AE"/>
    <w:rsid w:val="009F6E28"/>
    <w:rsid w:val="00A00054"/>
    <w:rsid w:val="00A0083E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1AC9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2F2B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4B2"/>
    <w:rsid w:val="00BA38E4"/>
    <w:rsid w:val="00BA3C40"/>
    <w:rsid w:val="00BA68A2"/>
    <w:rsid w:val="00BA6E5B"/>
    <w:rsid w:val="00BB0FBA"/>
    <w:rsid w:val="00BB3068"/>
    <w:rsid w:val="00BB3764"/>
    <w:rsid w:val="00BB3D03"/>
    <w:rsid w:val="00BB3D87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13DE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014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8F4"/>
    <w:rsid w:val="00CD3F06"/>
    <w:rsid w:val="00CE324B"/>
    <w:rsid w:val="00CE3B31"/>
    <w:rsid w:val="00CE54D6"/>
    <w:rsid w:val="00CE69B2"/>
    <w:rsid w:val="00CF1354"/>
    <w:rsid w:val="00CF2F99"/>
    <w:rsid w:val="00CF4AA3"/>
    <w:rsid w:val="00CF4BE0"/>
    <w:rsid w:val="00CF5B7A"/>
    <w:rsid w:val="00CF78E4"/>
    <w:rsid w:val="00D01FE7"/>
    <w:rsid w:val="00D0204A"/>
    <w:rsid w:val="00D032F5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A4BCD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1877"/>
    <w:rsid w:val="00DF74FF"/>
    <w:rsid w:val="00E05605"/>
    <w:rsid w:val="00E07750"/>
    <w:rsid w:val="00E15EAC"/>
    <w:rsid w:val="00E15EC0"/>
    <w:rsid w:val="00E23349"/>
    <w:rsid w:val="00E24AC8"/>
    <w:rsid w:val="00E250FE"/>
    <w:rsid w:val="00E25131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0DF3"/>
    <w:rsid w:val="00E71B6E"/>
    <w:rsid w:val="00E7302C"/>
    <w:rsid w:val="00E75B3D"/>
    <w:rsid w:val="00E767FA"/>
    <w:rsid w:val="00E768C4"/>
    <w:rsid w:val="00E77511"/>
    <w:rsid w:val="00E77B4E"/>
    <w:rsid w:val="00E8070B"/>
    <w:rsid w:val="00E82A56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8</cp:revision>
  <cp:lastPrinted>2022-12-14T02:32:00Z</cp:lastPrinted>
  <dcterms:created xsi:type="dcterms:W3CDTF">2024-01-17T04:57:00Z</dcterms:created>
  <dcterms:modified xsi:type="dcterms:W3CDTF">2024-05-08T06:16:00Z</dcterms:modified>
</cp:coreProperties>
</file>